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A12" w:rsidRDefault="00F43A12" w:rsidP="00F43A12">
      <w:pPr>
        <w:pStyle w:val="11"/>
        <w:spacing w:before="0" w:line="322" w:lineRule="exact"/>
        <w:ind w:left="785" w:right="797"/>
        <w:jc w:val="center"/>
      </w:pPr>
      <w:bookmarkStart w:id="0" w:name="_Toc467178911"/>
      <w:r>
        <w:t>Муниципальное</w:t>
      </w:r>
      <w:r>
        <w:rPr>
          <w:spacing w:val="-4"/>
        </w:rPr>
        <w:t xml:space="preserve"> </w:t>
      </w:r>
      <w:r>
        <w:t>бюджетное</w:t>
      </w:r>
      <w:r>
        <w:rPr>
          <w:spacing w:val="-4"/>
        </w:rPr>
        <w:t xml:space="preserve"> </w:t>
      </w:r>
      <w:r>
        <w:t>общеобразовательное</w:t>
      </w:r>
      <w:r>
        <w:rPr>
          <w:spacing w:val="-6"/>
        </w:rPr>
        <w:t xml:space="preserve"> </w:t>
      </w:r>
      <w:r>
        <w:t>учреждение</w:t>
      </w:r>
    </w:p>
    <w:p w:rsidR="00F43A12" w:rsidRDefault="00F43A12" w:rsidP="00F43A12">
      <w:pPr>
        <w:spacing w:line="480" w:lineRule="auto"/>
        <w:ind w:left="851" w:right="1467"/>
        <w:jc w:val="center"/>
        <w:rPr>
          <w:rFonts w:ascii="Times New Roman" w:hAnsi="Times New Roman" w:cs="Times New Roman"/>
          <w:b/>
          <w:sz w:val="28"/>
          <w:szCs w:val="28"/>
        </w:rPr>
      </w:pPr>
      <w:r>
        <w:rPr>
          <w:rFonts w:ascii="Times New Roman" w:hAnsi="Times New Roman" w:cs="Times New Roman"/>
          <w:b/>
          <w:sz w:val="28"/>
          <w:szCs w:val="28"/>
        </w:rPr>
        <w:t>«Кодинская средняя общеобразовательная школа»</w:t>
      </w:r>
    </w:p>
    <w:p w:rsidR="00F43A12" w:rsidRDefault="00F43A12" w:rsidP="00F43A12">
      <w:pPr>
        <w:pStyle w:val="a8"/>
        <w:ind w:left="386"/>
        <w:rPr>
          <w:rFonts w:ascii="Times New Roman" w:hAnsi="Times New Roman"/>
          <w:sz w:val="28"/>
          <w:szCs w:val="28"/>
        </w:rPr>
      </w:pPr>
    </w:p>
    <w:p w:rsidR="00F43A12" w:rsidRDefault="00F43A12" w:rsidP="00F43A12">
      <w:pPr>
        <w:pStyle w:val="a8"/>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0"/>
        <w:rPr>
          <w:rFonts w:ascii="Times New Roman" w:hAnsi="Times New Roman"/>
          <w:b/>
          <w:sz w:val="28"/>
          <w:szCs w:val="28"/>
        </w:rPr>
      </w:pPr>
    </w:p>
    <w:p w:rsidR="00F43A12" w:rsidRDefault="00F43A12" w:rsidP="00F43A12">
      <w:pPr>
        <w:pStyle w:val="a8"/>
        <w:spacing w:before="1"/>
        <w:ind w:left="785" w:right="797"/>
        <w:jc w:val="center"/>
        <w:rPr>
          <w:rFonts w:ascii="Times New Roman" w:hAnsi="Times New Roman"/>
          <w:sz w:val="28"/>
          <w:szCs w:val="28"/>
        </w:rPr>
      </w:pPr>
      <w:r>
        <w:rPr>
          <w:rFonts w:ascii="Times New Roman" w:hAnsi="Times New Roman"/>
          <w:sz w:val="28"/>
          <w:szCs w:val="28"/>
        </w:rPr>
        <w:t>Адаптированная рабочая программа</w:t>
      </w:r>
      <w:r>
        <w:rPr>
          <w:rFonts w:ascii="Times New Roman" w:hAnsi="Times New Roman"/>
          <w:sz w:val="28"/>
          <w:szCs w:val="28"/>
        </w:rPr>
        <w:br/>
        <w:t xml:space="preserve"> учебного предмета «</w:t>
      </w:r>
      <w:r>
        <w:rPr>
          <w:rFonts w:ascii="Times New Roman" w:hAnsi="Times New Roman"/>
          <w:sz w:val="28"/>
          <w:szCs w:val="28"/>
        </w:rPr>
        <w:t>Технология</w:t>
      </w:r>
      <w:r>
        <w:rPr>
          <w:rFonts w:ascii="Times New Roman" w:hAnsi="Times New Roman"/>
          <w:sz w:val="28"/>
          <w:szCs w:val="28"/>
        </w:rPr>
        <w:t>»</w:t>
      </w:r>
    </w:p>
    <w:p w:rsidR="00F43A12" w:rsidRDefault="00F43A12" w:rsidP="00F43A12">
      <w:pPr>
        <w:pStyle w:val="a8"/>
        <w:ind w:left="2886" w:right="2892"/>
        <w:jc w:val="center"/>
        <w:rPr>
          <w:rFonts w:ascii="Times New Roman" w:hAnsi="Times New Roman"/>
          <w:sz w:val="28"/>
          <w:szCs w:val="28"/>
        </w:rPr>
      </w:pPr>
      <w:r>
        <w:rPr>
          <w:rFonts w:ascii="Times New Roman" w:hAnsi="Times New Roman"/>
          <w:sz w:val="28"/>
          <w:szCs w:val="28"/>
        </w:rPr>
        <w:t>для</w:t>
      </w:r>
      <w:r>
        <w:rPr>
          <w:rFonts w:ascii="Times New Roman" w:hAnsi="Times New Roman"/>
          <w:spacing w:val="-1"/>
          <w:sz w:val="28"/>
          <w:szCs w:val="28"/>
        </w:rPr>
        <w:t xml:space="preserve"> </w:t>
      </w:r>
      <w:r>
        <w:rPr>
          <w:rFonts w:ascii="Times New Roman" w:hAnsi="Times New Roman"/>
          <w:sz w:val="28"/>
          <w:szCs w:val="28"/>
        </w:rPr>
        <w:t>обучающихся с</w:t>
      </w:r>
      <w:r>
        <w:rPr>
          <w:rFonts w:ascii="Times New Roman" w:hAnsi="Times New Roman"/>
          <w:spacing w:val="-3"/>
          <w:sz w:val="28"/>
          <w:szCs w:val="28"/>
        </w:rPr>
        <w:t xml:space="preserve"> </w:t>
      </w:r>
      <w:r>
        <w:rPr>
          <w:rFonts w:ascii="Times New Roman" w:hAnsi="Times New Roman"/>
          <w:sz w:val="28"/>
          <w:szCs w:val="28"/>
        </w:rPr>
        <w:t xml:space="preserve">ОВЗ </w:t>
      </w:r>
    </w:p>
    <w:p w:rsidR="00F43A12" w:rsidRDefault="00F43A12" w:rsidP="00F43A12">
      <w:pPr>
        <w:pStyle w:val="a8"/>
        <w:ind w:left="2886" w:right="2892"/>
        <w:jc w:val="cente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 xml:space="preserve"> класс</w:t>
      </w:r>
    </w:p>
    <w:p w:rsidR="00F43A12" w:rsidRDefault="00F43A12" w:rsidP="00F43A12">
      <w:pPr>
        <w:pStyle w:val="a8"/>
        <w:spacing w:line="322" w:lineRule="exact"/>
        <w:ind w:left="785" w:right="723"/>
        <w:jc w:val="center"/>
        <w:rPr>
          <w:rFonts w:ascii="Times New Roman" w:hAnsi="Times New Roman"/>
          <w:sz w:val="28"/>
          <w:szCs w:val="28"/>
        </w:rPr>
      </w:pPr>
      <w:r>
        <w:rPr>
          <w:rFonts w:ascii="Times New Roman" w:hAnsi="Times New Roman"/>
          <w:sz w:val="28"/>
          <w:szCs w:val="28"/>
        </w:rPr>
        <w:t>(вариант</w:t>
      </w:r>
      <w:r>
        <w:rPr>
          <w:rFonts w:ascii="Times New Roman" w:hAnsi="Times New Roman"/>
          <w:spacing w:val="-5"/>
          <w:sz w:val="28"/>
          <w:szCs w:val="28"/>
        </w:rPr>
        <w:t xml:space="preserve"> </w:t>
      </w:r>
      <w:r>
        <w:rPr>
          <w:rFonts w:ascii="Times New Roman" w:hAnsi="Times New Roman"/>
          <w:sz w:val="28"/>
          <w:szCs w:val="28"/>
        </w:rPr>
        <w:t>7.2)</w:t>
      </w:r>
    </w:p>
    <w:p w:rsidR="00F43A12" w:rsidRDefault="00F43A12" w:rsidP="00F43A12">
      <w:pPr>
        <w:pStyle w:val="a8"/>
        <w:rPr>
          <w:rFonts w:ascii="Times New Roman" w:hAnsi="Times New Roman"/>
          <w:b/>
          <w:sz w:val="28"/>
          <w:szCs w:val="28"/>
        </w:rPr>
      </w:pPr>
    </w:p>
    <w:p w:rsidR="00F43A12" w:rsidRDefault="00F43A12" w:rsidP="00CC1C1A">
      <w:pPr>
        <w:pStyle w:val="3"/>
        <w:spacing w:before="0"/>
        <w:rPr>
          <w:rFonts w:ascii="Times New Roman" w:hAnsi="Times New Roman" w:cs="Times New Roman"/>
          <w:b/>
          <w:color w:val="auto"/>
        </w:rPr>
      </w:pPr>
    </w:p>
    <w:p w:rsidR="00F43A12" w:rsidRDefault="00F43A12" w:rsidP="00F43A12"/>
    <w:p w:rsidR="00F43A12" w:rsidRPr="00F43A12" w:rsidRDefault="00F43A12" w:rsidP="00F43A12">
      <w:bookmarkStart w:id="1" w:name="_GoBack"/>
      <w:bookmarkEnd w:id="1"/>
    </w:p>
    <w:p w:rsidR="00F43A12" w:rsidRDefault="00F43A12" w:rsidP="00CC1C1A">
      <w:pPr>
        <w:pStyle w:val="3"/>
        <w:spacing w:before="0"/>
        <w:rPr>
          <w:rFonts w:ascii="Times New Roman" w:hAnsi="Times New Roman" w:cs="Times New Roman"/>
          <w:b/>
          <w:color w:val="auto"/>
        </w:rPr>
      </w:pPr>
    </w:p>
    <w:p w:rsidR="00CC1C1A" w:rsidRPr="00264CA1" w:rsidRDefault="00CC1C1A" w:rsidP="00CC1C1A">
      <w:pPr>
        <w:pStyle w:val="3"/>
        <w:spacing w:before="0"/>
        <w:rPr>
          <w:rFonts w:ascii="Times New Roman" w:hAnsi="Times New Roman" w:cs="Times New Roman"/>
          <w:b/>
          <w:color w:val="auto"/>
        </w:rPr>
      </w:pPr>
      <w:r w:rsidRPr="00264CA1">
        <w:rPr>
          <w:rFonts w:ascii="Times New Roman" w:hAnsi="Times New Roman" w:cs="Times New Roman"/>
          <w:b/>
          <w:color w:val="auto"/>
        </w:rPr>
        <w:t>ТЕХНОЛОГИЯ. 1 КЛАСС</w:t>
      </w:r>
      <w:bookmarkEnd w:id="0"/>
    </w:p>
    <w:p w:rsidR="00CC1C1A" w:rsidRPr="00264CA1" w:rsidRDefault="00CC1C1A" w:rsidP="00CC1C1A">
      <w:pPr>
        <w:spacing w:after="0"/>
      </w:pPr>
    </w:p>
    <w:p w:rsidR="00CC1C1A" w:rsidRPr="00264CA1" w:rsidRDefault="00CC1C1A" w:rsidP="00CC1C1A">
      <w:pPr>
        <w:spacing w:after="0" w:line="360" w:lineRule="auto"/>
        <w:jc w:val="center"/>
        <w:rPr>
          <w:rFonts w:ascii="Times New Roman" w:hAnsi="Times New Roman" w:cs="Times New Roman"/>
          <w:b/>
          <w:sz w:val="24"/>
          <w:szCs w:val="24"/>
        </w:rPr>
      </w:pPr>
      <w:r w:rsidRPr="00264CA1">
        <w:rPr>
          <w:rFonts w:ascii="Times New Roman" w:hAnsi="Times New Roman" w:cs="Times New Roman"/>
          <w:b/>
          <w:sz w:val="24"/>
          <w:szCs w:val="24"/>
        </w:rPr>
        <w:t>ПОЯСНИТЕЛЬНАЯ ЗАПИСКА</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Учебный предмет «Технология» входит в предметную область «Технология» и является обязательным для реализации. Он направлен на формирование навыков преобразовательной деятельности, усвоение социального и культурного опыта, а также на коррекцию недостатков познавательной деятельности, регуляции, совершенствование общей и мелкой моторики, коммуникативных навыков обучающихся с задержкой психического развития (ЗПР). </w:t>
      </w:r>
    </w:p>
    <w:p w:rsidR="00CC1C1A" w:rsidRPr="00264CA1" w:rsidRDefault="00CC1C1A" w:rsidP="00CC1C1A">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Р</w:t>
      </w:r>
      <w:r w:rsidRPr="00264CA1">
        <w:rPr>
          <w:rFonts w:ascii="Times New Roman" w:hAnsi="Times New Roman" w:cs="Times New Roman"/>
          <w:sz w:val="24"/>
          <w:szCs w:val="24"/>
        </w:rPr>
        <w:t>абочая программа составлена на основе Федерального государственного образовательного стандарта начального общего образования</w:t>
      </w:r>
      <w:r>
        <w:rPr>
          <w:rFonts w:ascii="Times New Roman" w:hAnsi="Times New Roman" w:cs="Times New Roman"/>
          <w:sz w:val="24"/>
          <w:szCs w:val="24"/>
        </w:rPr>
        <w:t xml:space="preserve"> </w:t>
      </w:r>
      <w:r w:rsidRPr="00264CA1">
        <w:rPr>
          <w:rFonts w:ascii="Times New Roman" w:hAnsi="Times New Roman" w:cs="Times New Roman"/>
          <w:sz w:val="24"/>
          <w:szCs w:val="24"/>
        </w:rPr>
        <w:t>(ФГОС НОО)</w:t>
      </w:r>
      <w:r>
        <w:rPr>
          <w:rFonts w:ascii="Times New Roman" w:hAnsi="Times New Roman" w:cs="Times New Roman"/>
          <w:sz w:val="24"/>
          <w:szCs w:val="24"/>
        </w:rPr>
        <w:t xml:space="preserve"> обучающихся с ОВЗ и </w:t>
      </w:r>
      <w:r w:rsidRPr="00264CA1">
        <w:rPr>
          <w:rFonts w:ascii="Times New Roman" w:hAnsi="Times New Roman" w:cs="Times New Roman"/>
          <w:sz w:val="24"/>
          <w:szCs w:val="24"/>
        </w:rPr>
        <w:t xml:space="preserve"> </w:t>
      </w:r>
      <w:r w:rsidRPr="00264CA1">
        <w:rPr>
          <w:rFonts w:ascii="Times New Roman" w:hAnsi="Times New Roman" w:cs="Times New Roman"/>
          <w:kern w:val="28"/>
          <w:sz w:val="24"/>
          <w:szCs w:val="24"/>
        </w:rPr>
        <w:t>а</w:t>
      </w:r>
      <w:r w:rsidRPr="00264CA1">
        <w:rPr>
          <w:rFonts w:ascii="Times New Roman" w:hAnsi="Times New Roman" w:cs="Times New Roman"/>
          <w:sz w:val="24"/>
          <w:szCs w:val="24"/>
        </w:rPr>
        <w:t>даптированной основной общеобразовательной программы начального общего образования обучающихся с ЗПР (вариант 7.2). Программа отражает содержание обучения предмету «Технология» с учетом особых образовательных потребностей обучающихся с ЗПР. Сущность специфических для варианта 7.2 образовательных потребностей в приложении к изучению предмета раскрывается в соответствующих разделах пояснительной записки, учитывается в распределении учебного содержания по годам обучения и в календарно-тематическом планировании.</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b/>
          <w:i/>
          <w:sz w:val="24"/>
          <w:szCs w:val="24"/>
        </w:rPr>
        <w:t>Общая цель</w:t>
      </w:r>
      <w:r w:rsidRPr="00264CA1">
        <w:rPr>
          <w:rFonts w:ascii="Times New Roman" w:hAnsi="Times New Roman" w:cs="Times New Roman"/>
          <w:sz w:val="24"/>
          <w:szCs w:val="24"/>
        </w:rPr>
        <w:t xml:space="preserve"> изучения предмета «Технология» в</w:t>
      </w:r>
      <w:r>
        <w:rPr>
          <w:rFonts w:ascii="Times New Roman" w:hAnsi="Times New Roman" w:cs="Times New Roman"/>
          <w:sz w:val="24"/>
          <w:szCs w:val="24"/>
        </w:rPr>
        <w:t xml:space="preserve"> соответствии с </w:t>
      </w:r>
      <w:r w:rsidRPr="00264CA1">
        <w:rPr>
          <w:rFonts w:ascii="Times New Roman" w:hAnsi="Times New Roman" w:cs="Times New Roman"/>
          <w:sz w:val="24"/>
          <w:szCs w:val="24"/>
        </w:rPr>
        <w:t xml:space="preserve"> адаптированно</w:t>
      </w:r>
      <w:r>
        <w:rPr>
          <w:rFonts w:ascii="Times New Roman" w:hAnsi="Times New Roman" w:cs="Times New Roman"/>
          <w:sz w:val="24"/>
          <w:szCs w:val="24"/>
        </w:rPr>
        <w:t>й образовательной программой (</w:t>
      </w:r>
      <w:r w:rsidRPr="00264CA1">
        <w:rPr>
          <w:rFonts w:ascii="Times New Roman" w:hAnsi="Times New Roman" w:cs="Times New Roman"/>
          <w:sz w:val="24"/>
          <w:szCs w:val="24"/>
        </w:rPr>
        <w:t>АООП) заключается в:</w:t>
      </w:r>
    </w:p>
    <w:p w:rsidR="00CC1C1A" w:rsidRPr="00264CA1" w:rsidRDefault="00CC1C1A" w:rsidP="00CC1C1A">
      <w:pPr>
        <w:pStyle w:val="a3"/>
        <w:numPr>
          <w:ilvl w:val="0"/>
          <w:numId w:val="5"/>
        </w:numPr>
        <w:suppressAutoHyphens/>
        <w:spacing w:after="0" w:line="360" w:lineRule="auto"/>
        <w:jc w:val="both"/>
        <w:rPr>
          <w:rFonts w:ascii="Times New Roman" w:hAnsi="Times New Roman"/>
          <w:iCs/>
          <w:sz w:val="24"/>
          <w:szCs w:val="24"/>
        </w:rPr>
      </w:pPr>
      <w:r w:rsidRPr="00264CA1">
        <w:rPr>
          <w:rFonts w:ascii="Times New Roman" w:hAnsi="Times New Roman"/>
          <w:sz w:val="24"/>
          <w:szCs w:val="24"/>
        </w:rPr>
        <w:t xml:space="preserve">создании условий, </w:t>
      </w:r>
      <w:r w:rsidRPr="00264CA1">
        <w:rPr>
          <w:rFonts w:ascii="Times New Roman" w:hAnsi="Times New Roman"/>
          <w:iCs/>
          <w:sz w:val="24"/>
          <w:szCs w:val="24"/>
        </w:rPr>
        <w:t>обеспечивающих усвоение социального и культурного опыта обучающимися с ЗПР, для успешной социализации в обществе;</w:t>
      </w:r>
    </w:p>
    <w:p w:rsidR="00CC1C1A" w:rsidRPr="00264CA1" w:rsidRDefault="00CC1C1A" w:rsidP="00CC1C1A">
      <w:pPr>
        <w:pStyle w:val="a3"/>
        <w:numPr>
          <w:ilvl w:val="0"/>
          <w:numId w:val="5"/>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приобретении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CC1C1A" w:rsidRPr="00264CA1" w:rsidRDefault="00CC1C1A" w:rsidP="00CC1C1A">
      <w:pPr>
        <w:pStyle w:val="a3"/>
        <w:numPr>
          <w:ilvl w:val="0"/>
          <w:numId w:val="5"/>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формировании позитивного эмоционально-ценностного отношения к труду и людям труда.</w:t>
      </w:r>
    </w:p>
    <w:p w:rsidR="00CC1C1A" w:rsidRPr="00264CA1" w:rsidRDefault="00CC1C1A" w:rsidP="00CC1C1A">
      <w:pPr>
        <w:pStyle w:val="a3"/>
        <w:spacing w:after="0" w:line="360" w:lineRule="auto"/>
        <w:ind w:left="0" w:firstLine="708"/>
        <w:jc w:val="both"/>
        <w:rPr>
          <w:rFonts w:ascii="Times New Roman" w:hAnsi="Times New Roman"/>
          <w:sz w:val="24"/>
          <w:szCs w:val="24"/>
        </w:rPr>
      </w:pPr>
      <w:r w:rsidRPr="00264CA1">
        <w:rPr>
          <w:rFonts w:ascii="Times New Roman" w:eastAsia="Times New Roman" w:hAnsi="Times New Roman"/>
          <w:sz w:val="24"/>
          <w:szCs w:val="24"/>
        </w:rPr>
        <w:t xml:space="preserve">Овладение учебным предметом «Технология» представляет сложность для детей с ЗПР. Это связано с недостатками моторики, </w:t>
      </w:r>
      <w:r w:rsidRPr="00264CA1">
        <w:rPr>
          <w:rFonts w:ascii="Times New Roman" w:hAnsi="Times New Roman"/>
          <w:sz w:val="24"/>
          <w:szCs w:val="24"/>
        </w:rPr>
        <w:t>пространственной</w:t>
      </w:r>
      <w:r>
        <w:rPr>
          <w:rFonts w:ascii="Times New Roman" w:hAnsi="Times New Roman"/>
          <w:sz w:val="24"/>
          <w:szCs w:val="24"/>
        </w:rPr>
        <w:t xml:space="preserve"> </w:t>
      </w:r>
      <w:r w:rsidRPr="00264CA1">
        <w:rPr>
          <w:rFonts w:ascii="Times New Roman" w:hAnsi="Times New Roman"/>
          <w:sz w:val="24"/>
          <w:szCs w:val="24"/>
        </w:rPr>
        <w:t>ориентировки, непониманием содержания инструкций,</w:t>
      </w:r>
      <w:r w:rsidRPr="00264CA1">
        <w:rPr>
          <w:rFonts w:ascii="Times New Roman" w:eastAsia="Times New Roman" w:hAnsi="Times New Roman"/>
          <w:sz w:val="24"/>
          <w:szCs w:val="24"/>
        </w:rPr>
        <w:t xml:space="preserve"> несформированностью основных мыслительных операций. </w:t>
      </w:r>
    </w:p>
    <w:p w:rsidR="00CC1C1A" w:rsidRPr="00264CA1" w:rsidRDefault="00CC1C1A" w:rsidP="00CC1C1A">
      <w:pPr>
        <w:pStyle w:val="a3"/>
        <w:spacing w:after="0" w:line="360" w:lineRule="auto"/>
        <w:ind w:left="0" w:firstLine="708"/>
        <w:jc w:val="both"/>
        <w:rPr>
          <w:rFonts w:ascii="Times New Roman" w:eastAsia="Times New Roman" w:hAnsi="Times New Roman"/>
          <w:sz w:val="24"/>
          <w:szCs w:val="24"/>
        </w:rPr>
      </w:pPr>
      <w:r w:rsidRPr="00264CA1">
        <w:rPr>
          <w:rFonts w:ascii="Times New Roman" w:eastAsia="Times New Roman" w:hAnsi="Times New Roman"/>
          <w:sz w:val="24"/>
          <w:szCs w:val="24"/>
        </w:rPr>
        <w:t xml:space="preserve">В соответствии перечисленными трудностями и обозначенными во АООП НОО обучающихся с ЗПР особыми образовательными потребностями определяются </w:t>
      </w:r>
      <w:r w:rsidRPr="00264CA1">
        <w:rPr>
          <w:rFonts w:ascii="Times New Roman" w:eastAsia="Times New Roman" w:hAnsi="Times New Roman"/>
          <w:b/>
          <w:i/>
          <w:sz w:val="24"/>
          <w:szCs w:val="24"/>
        </w:rPr>
        <w:t>общие задачи учебного предмета</w:t>
      </w:r>
      <w:r w:rsidRPr="00264CA1">
        <w:rPr>
          <w:rFonts w:ascii="Times New Roman" w:eastAsia="Times New Roman" w:hAnsi="Times New Roman"/>
          <w:sz w:val="24"/>
          <w:szCs w:val="24"/>
        </w:rPr>
        <w:t>:</w:t>
      </w:r>
    </w:p>
    <w:p w:rsidR="00CC1C1A" w:rsidRPr="00264CA1" w:rsidRDefault="00CC1C1A" w:rsidP="00CC1C1A">
      <w:pPr>
        <w:pStyle w:val="a3"/>
        <w:numPr>
          <w:ilvl w:val="0"/>
          <w:numId w:val="6"/>
        </w:numPr>
        <w:suppressAutoHyphens/>
        <w:spacing w:after="0" w:line="360" w:lineRule="auto"/>
        <w:ind w:left="709"/>
        <w:jc w:val="both"/>
        <w:rPr>
          <w:rFonts w:ascii="Times New Roman" w:hAnsi="Times New Roman"/>
          <w:sz w:val="24"/>
          <w:szCs w:val="24"/>
        </w:rPr>
      </w:pPr>
      <w:r w:rsidRPr="00264CA1">
        <w:rPr>
          <w:rFonts w:ascii="Times New Roman" w:hAnsi="Times New Roman"/>
          <w:sz w:val="24"/>
          <w:szCs w:val="24"/>
        </w:rPr>
        <w:lastRenderedPageBreak/>
        <w:t>получение первоначальных представлений о значении труда в жизни человека и общества, о мире профессий;</w:t>
      </w:r>
    </w:p>
    <w:p w:rsidR="00CC1C1A" w:rsidRPr="00264CA1" w:rsidRDefault="00CC1C1A" w:rsidP="00CC1C1A">
      <w:pPr>
        <w:pStyle w:val="a3"/>
        <w:numPr>
          <w:ilvl w:val="0"/>
          <w:numId w:val="6"/>
        </w:numPr>
        <w:suppressAutoHyphens/>
        <w:spacing w:after="0" w:line="360" w:lineRule="auto"/>
        <w:ind w:left="709"/>
        <w:jc w:val="both"/>
        <w:rPr>
          <w:rFonts w:ascii="Times New Roman" w:hAnsi="Times New Roman"/>
          <w:sz w:val="24"/>
          <w:szCs w:val="24"/>
        </w:rPr>
      </w:pPr>
      <w:r w:rsidRPr="00264CA1">
        <w:rPr>
          <w:rFonts w:ascii="Times New Roman" w:hAnsi="Times New Roman"/>
          <w:sz w:val="24"/>
          <w:szCs w:val="24"/>
        </w:rPr>
        <w:t>усвоение правил техники безопасности;</w:t>
      </w:r>
    </w:p>
    <w:p w:rsidR="00CC1C1A" w:rsidRPr="00264CA1" w:rsidRDefault="00CC1C1A" w:rsidP="00CC1C1A">
      <w:pPr>
        <w:pStyle w:val="a3"/>
        <w:numPr>
          <w:ilvl w:val="0"/>
          <w:numId w:val="6"/>
        </w:numPr>
        <w:suppressAutoHyphens/>
        <w:spacing w:after="0" w:line="360" w:lineRule="auto"/>
        <w:ind w:left="709"/>
        <w:jc w:val="both"/>
        <w:rPr>
          <w:rFonts w:ascii="Times New Roman" w:hAnsi="Times New Roman"/>
          <w:sz w:val="24"/>
          <w:szCs w:val="24"/>
        </w:rPr>
      </w:pPr>
      <w:r w:rsidRPr="00264CA1">
        <w:rPr>
          <w:rFonts w:ascii="Times New Roman" w:hAnsi="Times New Roman"/>
          <w:sz w:val="24"/>
          <w:szCs w:val="24"/>
        </w:rPr>
        <w:t>овладение основами трудовой деятельности, необходимой в разных жизненных сферах, навыками коммуникации в процессе социального и трудового взаимодействия;</w:t>
      </w:r>
    </w:p>
    <w:p w:rsidR="00CC1C1A" w:rsidRPr="00264CA1" w:rsidRDefault="00CC1C1A" w:rsidP="00CC1C1A">
      <w:pPr>
        <w:pStyle w:val="a3"/>
        <w:numPr>
          <w:ilvl w:val="0"/>
          <w:numId w:val="6"/>
        </w:numPr>
        <w:suppressAutoHyphens/>
        <w:spacing w:after="0" w:line="360" w:lineRule="auto"/>
        <w:ind w:left="709"/>
        <w:jc w:val="both"/>
        <w:rPr>
          <w:rFonts w:ascii="Times New Roman" w:hAnsi="Times New Roman"/>
          <w:sz w:val="24"/>
          <w:szCs w:val="24"/>
        </w:rPr>
      </w:pPr>
      <w:r w:rsidRPr="00264CA1">
        <w:rPr>
          <w:rFonts w:ascii="Times New Roman" w:hAnsi="Times New Roman"/>
          <w:sz w:val="24"/>
          <w:szCs w:val="24"/>
        </w:rPr>
        <w:t xml:space="preserve">овладение трудовыми умениями, необходимыми в разных жизненных сферах, овладение умением адекватно применять доступные технологии и освоенные трудовые навыки в жизни; </w:t>
      </w:r>
    </w:p>
    <w:p w:rsidR="00CC1C1A" w:rsidRPr="00264CA1" w:rsidRDefault="00CC1C1A" w:rsidP="00CC1C1A">
      <w:pPr>
        <w:pStyle w:val="a3"/>
        <w:numPr>
          <w:ilvl w:val="0"/>
          <w:numId w:val="6"/>
        </w:numPr>
        <w:suppressAutoHyphens/>
        <w:spacing w:after="0" w:line="360" w:lineRule="auto"/>
        <w:ind w:left="709"/>
        <w:jc w:val="both"/>
        <w:rPr>
          <w:rFonts w:ascii="Times New Roman" w:hAnsi="Times New Roman"/>
          <w:sz w:val="24"/>
          <w:szCs w:val="24"/>
        </w:rPr>
      </w:pPr>
      <w:r w:rsidRPr="00264CA1">
        <w:rPr>
          <w:rFonts w:ascii="Times New Roman" w:hAnsi="Times New Roman"/>
          <w:sz w:val="24"/>
          <w:szCs w:val="24"/>
        </w:rPr>
        <w:t>формирование положительного опыта и установки на активное использование освоенных технологий и навыков для своего жизнеобеспечения, социального развития и помощи близким.</w:t>
      </w:r>
    </w:p>
    <w:p w:rsidR="00CC1C1A" w:rsidRPr="00264CA1" w:rsidRDefault="00CC1C1A" w:rsidP="00CC1C1A">
      <w:pPr>
        <w:spacing w:after="0" w:line="360" w:lineRule="auto"/>
        <w:ind w:firstLine="709"/>
        <w:jc w:val="both"/>
        <w:rPr>
          <w:rFonts w:ascii="Times New Roman" w:hAnsi="Times New Roman" w:cs="Times New Roman"/>
          <w:b/>
          <w:i/>
          <w:sz w:val="24"/>
          <w:szCs w:val="24"/>
        </w:rPr>
      </w:pPr>
    </w:p>
    <w:p w:rsidR="00CC1C1A" w:rsidRPr="00264CA1" w:rsidRDefault="00CC1C1A" w:rsidP="00CC1C1A">
      <w:pPr>
        <w:spacing w:after="0" w:line="360" w:lineRule="auto"/>
        <w:ind w:firstLine="709"/>
        <w:jc w:val="both"/>
        <w:rPr>
          <w:rFonts w:ascii="Times New Roman" w:hAnsi="Times New Roman" w:cs="Times New Roman"/>
          <w:b/>
          <w:i/>
          <w:sz w:val="24"/>
          <w:szCs w:val="24"/>
        </w:rPr>
      </w:pPr>
      <w:r w:rsidRPr="00264CA1">
        <w:rPr>
          <w:rFonts w:ascii="Times New Roman" w:hAnsi="Times New Roman" w:cs="Times New Roman"/>
          <w:b/>
          <w:i/>
          <w:sz w:val="24"/>
          <w:szCs w:val="24"/>
        </w:rPr>
        <w:t>В 1 классе обозначенные задачи конкретизируются следующим образом:</w:t>
      </w:r>
    </w:p>
    <w:p w:rsidR="00CC1C1A" w:rsidRPr="00264CA1" w:rsidRDefault="00CC1C1A" w:rsidP="00CC1C1A">
      <w:pPr>
        <w:pStyle w:val="a3"/>
        <w:numPr>
          <w:ilvl w:val="0"/>
          <w:numId w:val="7"/>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формирование первоначальных представлений о труде, как способе преобразования окружающего пространства, формирование понятия «профессия», уточнение представлений о профессиях, с которыми обучающиеся сталкиваются в повседневной жизни: врач, повар, учитель. Уточнение представлений о профессиях </w:t>
      </w:r>
      <w:r w:rsidRPr="00264CA1">
        <w:rPr>
          <w:rFonts w:ascii="Times New Roman" w:hAnsi="Times New Roman"/>
          <w:i/>
          <w:sz w:val="24"/>
          <w:szCs w:val="24"/>
        </w:rPr>
        <w:t>строитель, дизайнер</w:t>
      </w:r>
      <w:r w:rsidRPr="00264CA1">
        <w:rPr>
          <w:rFonts w:ascii="Times New Roman" w:hAnsi="Times New Roman"/>
          <w:sz w:val="24"/>
          <w:szCs w:val="24"/>
        </w:rPr>
        <w:t>;</w:t>
      </w:r>
    </w:p>
    <w:p w:rsidR="00CC1C1A" w:rsidRPr="00264CA1" w:rsidRDefault="00CC1C1A" w:rsidP="00CC1C1A">
      <w:pPr>
        <w:pStyle w:val="a3"/>
        <w:numPr>
          <w:ilvl w:val="0"/>
          <w:numId w:val="7"/>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знакомство с правилами техники безопасности при работе с бумагой, картоном, глиной, пластилином, ножницами, карандашом, линейкой, клейстером, клеем. Формирование навыка организации рабочего места при работе с данными инструментами и материалами;</w:t>
      </w:r>
    </w:p>
    <w:p w:rsidR="00CC1C1A" w:rsidRPr="00264CA1" w:rsidRDefault="00CC1C1A" w:rsidP="00CC1C1A">
      <w:pPr>
        <w:pStyle w:val="a3"/>
        <w:numPr>
          <w:ilvl w:val="0"/>
          <w:numId w:val="7"/>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обучение приемам содержания рабочего места в порядке (протирание поверхности, подметание пола);</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 xml:space="preserve">формирование умения воспроизводить технологическую последовательность изготовления несложных изделий: разметка, резание, сборка, отделка. </w:t>
      </w:r>
    </w:p>
    <w:p w:rsidR="00CC1C1A" w:rsidRPr="00264CA1" w:rsidRDefault="00CC1C1A" w:rsidP="00CC1C1A">
      <w:pPr>
        <w:spacing w:after="0" w:line="360" w:lineRule="auto"/>
        <w:ind w:firstLine="709"/>
        <w:jc w:val="center"/>
        <w:rPr>
          <w:rFonts w:ascii="Times New Roman" w:hAnsi="Times New Roman" w:cs="Times New Roman"/>
          <w:b/>
          <w:i/>
          <w:sz w:val="24"/>
          <w:szCs w:val="24"/>
        </w:rPr>
      </w:pPr>
      <w:r w:rsidRPr="00264CA1">
        <w:rPr>
          <w:rFonts w:ascii="Times New Roman" w:hAnsi="Times New Roman" w:cs="Times New Roman"/>
          <w:b/>
          <w:i/>
          <w:sz w:val="24"/>
          <w:szCs w:val="24"/>
        </w:rPr>
        <w:t>Общая характеристика и коррекционно-развивающее значение учебного предмета</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Учебный предмет «Технология» составляет неотъемлемую частью образования младших школьников с ЗПР, так как является основным для формирования сферы жизненной компетенции и имеет коррекционное значение. Он реализуется на протяжении всего периода начального образования и позволяет не только формировать необходимые компетенции, но и успешно корригировать типичные для школьников с ЗПР дисфункции (недостатки моторики, пространственной ориентировки и пр.).</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lastRenderedPageBreak/>
        <w:t>Предмет «Технология» тесно связан с другими образовательными областями и является одним из о</w:t>
      </w:r>
      <w:r w:rsidRPr="00264CA1">
        <w:rPr>
          <w:rFonts w:ascii="Times New Roman" w:hAnsi="Times New Roman" w:cs="Times New Roman"/>
          <w:kern w:val="28"/>
          <w:sz w:val="24"/>
          <w:szCs w:val="24"/>
        </w:rPr>
        <w:t>сновных средств для реализации деятельностного подхода в образовании.</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Предмет необходим для улучшения всех сторон познавательной деятельности: он обогащает содержание умственного развития, формирует операциональный состав различных практических действий, способствуя их переходу во внутренний план, создает условия для активизации связного высказывания, уменьшая трудности оречевления действий, а также вербального обоснования оценки качества сделанной работы. </w:t>
      </w:r>
    </w:p>
    <w:p w:rsidR="00CC1C1A" w:rsidRPr="00264CA1" w:rsidRDefault="00CC1C1A" w:rsidP="00CC1C1A">
      <w:pPr>
        <w:tabs>
          <w:tab w:val="left" w:pos="0"/>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kern w:val="28"/>
          <w:sz w:val="24"/>
          <w:szCs w:val="24"/>
        </w:rPr>
        <w:t>Предмет «Технология» способствует становлению сферы жизненной компетенции, составляющей основу социальной успешности и позволяющей адаптироваться в социуме, р</w:t>
      </w:r>
      <w:r w:rsidRPr="00264CA1">
        <w:rPr>
          <w:rFonts w:ascii="Times New Roman" w:hAnsi="Times New Roman" w:cs="Times New Roman"/>
          <w:sz w:val="24"/>
          <w:szCs w:val="24"/>
        </w:rPr>
        <w:t xml:space="preserve">азвивает необходимые для социализации качества личности. Он помогает преодолеть ряд нежелательных особенностей обучающихся с ЗПР (ручную неумелость, леность, неусидчивость, поспешность и непродуманность действий, безразличие к результату и пр.), а потому имеет большое воспитательное значение. </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Учебный предмет «Технология» имеет отчетливую практико-ориентированную направленность. Его содержание даёт ребёнку представление о технологическом процессе, как совокупности применяемых при изготовлении какой-либо продукции правил, показывает, как использовать полученные знания в разных сферах учебной и внеучебной деятельности. Практическая деятельность на уроках технологии создает основу для формирования системы специальных технологических действий. </w:t>
      </w:r>
    </w:p>
    <w:p w:rsidR="00CC1C1A" w:rsidRPr="00264CA1" w:rsidRDefault="00CC1C1A" w:rsidP="00CC1C1A">
      <w:pPr>
        <w:pStyle w:val="p4"/>
        <w:spacing w:before="0" w:beforeAutospacing="0" w:after="0" w:afterAutospacing="0" w:line="360" w:lineRule="auto"/>
        <w:ind w:firstLine="709"/>
        <w:jc w:val="both"/>
      </w:pPr>
      <w:r w:rsidRPr="00264CA1">
        <w:t xml:space="preserve">Изучение предмета формирует важную компетенцию соблюдения правил безопасной работы и гигиены труда. </w:t>
      </w:r>
      <w:r w:rsidRPr="00264CA1">
        <w:rPr>
          <w:rStyle w:val="s1"/>
        </w:rPr>
        <w:t>В ходе реализации рабочей программы его изучения происходит </w:t>
      </w:r>
      <w:r w:rsidRPr="00264CA1">
        <w:t xml:space="preserve">постепенное расширение образовательного пространства обучающегося за пределы образовательной организации (экскурсии вокруг школы, по району, в мастерские и на предприятия, знакомящие обучающихся с ЗПР с видами и характером профессионального труда). </w:t>
      </w:r>
    </w:p>
    <w:p w:rsidR="00CC1C1A" w:rsidRPr="00264CA1" w:rsidRDefault="00CC1C1A" w:rsidP="00CC1C1A">
      <w:pPr>
        <w:tabs>
          <w:tab w:val="left" w:pos="0"/>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В ходе выполнения практических заданий совершенствуются возможности планирования деятельности, контроля ее качества, общей организации, коррекции плана с учетом изменившихся условий, что в совокупности способствует формированию произвольной регуляции. Создаются условия, формирующие навык работы в малых группах, а также необходимые коммуникативные действия и умения. Все это способствует достижению запланированных метапредметных и личностных результатов образования, формированию универсальных учебных действий (УУД).</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lastRenderedPageBreak/>
        <w:t>Роль предмета «Технология» велика и для успешной реализации программы духовно-нравственного развития, поскольку формирование нравственности непосредственно сопряжено с пониманием значения труда в жизни человека.</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Коррекция отдельных сторон психической деятельности происходит через развитие восприятия, зрительной памяти и внимания. Уточняются представления о свойствах предметов (цвет, форма, величина) и способах их преобразования. Выполнение различных операций осуществляет пропедевтическую функцию, обеспечивающую усвоение таких тем как измерение, единицы измерения, геометрические фигуры и их свойства, симметрия и др.</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Обучающиеся с ЗПР характеризуются существенными индивидуально-типологическими различиями, которые проявляются и устойчивостью учебных затруднений (из-за дефицита познавательных способностей), и мотивационно-поведенческими особенностями, и степенью проявления дисфункций (нарушений ручной моторики, глазомера, возможностей произвольной концентрации и удержания внимания). В связи с этим от учителя требуется обеспечение индивидуального подхода к детям, и уроки по предмету «Технология» создают полноценную возможность для этого.</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На уроках для всех обучающихся с ЗПР необходимо:</w:t>
      </w:r>
    </w:p>
    <w:p w:rsidR="00CC1C1A" w:rsidRPr="00264CA1" w:rsidRDefault="00CC1C1A" w:rsidP="00CC1C1A">
      <w:pPr>
        <w:pStyle w:val="a3"/>
        <w:numPr>
          <w:ilvl w:val="0"/>
          <w:numId w:val="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при анализе образца изделий уточнять название и конкретизировать значение каждой детали;</w:t>
      </w:r>
    </w:p>
    <w:p w:rsidR="00CC1C1A" w:rsidRPr="00264CA1" w:rsidRDefault="00CC1C1A" w:rsidP="00CC1C1A">
      <w:pPr>
        <w:pStyle w:val="a3"/>
        <w:numPr>
          <w:ilvl w:val="0"/>
          <w:numId w:val="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выбирать для изготовления изделие с простой конструкцией, которое можно изготовить за одно занятие;</w:t>
      </w:r>
    </w:p>
    <w:p w:rsidR="00CC1C1A" w:rsidRPr="00264CA1" w:rsidRDefault="00CC1C1A" w:rsidP="00CC1C1A">
      <w:pPr>
        <w:pStyle w:val="a3"/>
        <w:numPr>
          <w:ilvl w:val="0"/>
          <w:numId w:val="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осуществлять постоянную смену деятельности для профилактики утомления и пресыщения;</w:t>
      </w:r>
    </w:p>
    <w:p w:rsidR="00CC1C1A" w:rsidRPr="00264CA1" w:rsidRDefault="00CC1C1A" w:rsidP="00CC1C1A">
      <w:pPr>
        <w:pStyle w:val="a3"/>
        <w:numPr>
          <w:ilvl w:val="0"/>
          <w:numId w:val="2"/>
        </w:numPr>
        <w:tabs>
          <w:tab w:val="left" w:pos="0"/>
        </w:tabs>
        <w:spacing w:after="0" w:line="360" w:lineRule="auto"/>
        <w:jc w:val="both"/>
        <w:rPr>
          <w:rFonts w:ascii="Times New Roman" w:hAnsi="Times New Roman"/>
          <w:sz w:val="24"/>
          <w:szCs w:val="24"/>
        </w:rPr>
      </w:pPr>
      <w:r w:rsidRPr="00264CA1">
        <w:rPr>
          <w:rFonts w:ascii="Times New Roman" w:hAnsi="Times New Roman"/>
          <w:sz w:val="24"/>
          <w:szCs w:val="24"/>
        </w:rPr>
        <w:t xml:space="preserve">трудности в проведении сравнения выполняемой работы с образцом, предметно-инструкционным или графическим планом требуют предварительного обучения указанным действиям. </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Кроме того недостаточное овладение разными видами контроля результата (глазомерный, инструментальный) повышают роль педагога как внешнего регулятора деятельности и помощника в формировании необходимых навыков, а недостаточность пространственной ориентировки, недоразвитие моторных функций (нарушены моторика пальцев и кисти рук, зрительно-двигательная координация, регуляция мышечного усилия) требует действий, направленных на коррекцию этих дисфункций не только от учителя, но и от других участников сопровождения.</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lastRenderedPageBreak/>
        <w:t>Степень же отставания в формировании системы произвольной регуляции, так же как и несовершенства мыслительных операций, может различаться. При существенном отставании в сформированности указанных психологических составляющих учителю рекомендуется:</w:t>
      </w:r>
    </w:p>
    <w:p w:rsidR="00CC1C1A" w:rsidRPr="00264CA1" w:rsidRDefault="00CC1C1A" w:rsidP="00CC1C1A">
      <w:pPr>
        <w:pStyle w:val="a3"/>
        <w:numPr>
          <w:ilvl w:val="0"/>
          <w:numId w:val="3"/>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при объяснении материала использовать пошаговую инструкцию, пошаговый контроль и оказание стимулирующей, организующей и обучающей помощи; </w:t>
      </w:r>
    </w:p>
    <w:p w:rsidR="00CC1C1A" w:rsidRPr="00264CA1" w:rsidRDefault="00CC1C1A" w:rsidP="00CC1C1A">
      <w:pPr>
        <w:pStyle w:val="a3"/>
        <w:numPr>
          <w:ilvl w:val="0"/>
          <w:numId w:val="3"/>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затруднения при планировании (нарушение последовательности, пропуск операций, повторение пунктов плана) делают адекватным присутствие наглядного пошагового плана действий; </w:t>
      </w:r>
    </w:p>
    <w:p w:rsidR="00CC1C1A" w:rsidRPr="00264CA1" w:rsidRDefault="00CC1C1A" w:rsidP="00CC1C1A">
      <w:pPr>
        <w:pStyle w:val="a3"/>
        <w:numPr>
          <w:ilvl w:val="0"/>
          <w:numId w:val="3"/>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объем заданий и техническая сложность работы определяется в зависимости от функционального состояния центральной нервной системы (ЦНС) и нейродинамики (быстрая истощаемость, низкая работоспособность, пониженного общего тонуса и др.).</w:t>
      </w:r>
    </w:p>
    <w:p w:rsidR="00CC1C1A" w:rsidRPr="00264CA1" w:rsidRDefault="00CC1C1A" w:rsidP="00CC1C1A">
      <w:pPr>
        <w:tabs>
          <w:tab w:val="left" w:pos="0"/>
        </w:tabs>
        <w:spacing w:after="0" w:line="360" w:lineRule="auto"/>
        <w:jc w:val="both"/>
        <w:rPr>
          <w:rFonts w:ascii="Times New Roman" w:hAnsi="Times New Roman" w:cs="Times New Roman"/>
          <w:sz w:val="24"/>
          <w:szCs w:val="24"/>
        </w:rPr>
      </w:pPr>
    </w:p>
    <w:p w:rsidR="00CC1C1A" w:rsidRPr="00264CA1" w:rsidRDefault="00CC1C1A" w:rsidP="00CC1C1A">
      <w:pPr>
        <w:spacing w:after="0" w:line="360" w:lineRule="auto"/>
        <w:ind w:firstLine="709"/>
        <w:jc w:val="center"/>
        <w:rPr>
          <w:rFonts w:ascii="Times New Roman" w:hAnsi="Times New Roman" w:cs="Times New Roman"/>
          <w:b/>
          <w:i/>
          <w:sz w:val="24"/>
          <w:szCs w:val="24"/>
        </w:rPr>
      </w:pPr>
      <w:r w:rsidRPr="00264CA1">
        <w:rPr>
          <w:rFonts w:ascii="Times New Roman" w:hAnsi="Times New Roman" w:cs="Times New Roman"/>
          <w:b/>
          <w:i/>
          <w:sz w:val="24"/>
          <w:szCs w:val="24"/>
        </w:rPr>
        <w:t>Значение предмета «Технология» в общей системе коррекционно-развивающей работы</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Общая система коррекционно-развивающей работы с обучающимися, имеющими ЗПР, конкретизируется в каждой образовательной организации в зависимости от материально-технической базы и кадрового потенциала, однако требует согласованных усилий участников сопровождения, обсуждения результатов на психолого-медико-педагогических консилиумах и педагогических советах (если образование реализуется в отдельных организациях). Объектами коррекционно-развивающей и психокоррекционной работы становятся недостатки познавательной деятельности, отклонения в эмоционально-волевой сфере личности, трудности межличностного взаимодействия, различные неспецифические дисфункции. Соответственно, участники сопровождения рефлексируют коррекционно-развивающий потенциал каждого учебного предмета, и простраивают мониторинг образовательных результатов в соответствии с ним. </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Предмет «Технология» позволяет наиболее достоверно проконтролировать наличие позитивных изменений по следующим пунктам:</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расширение представлений о трудовой деятельности людей;</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развитие возможностей знаково-символического опосредствования деятельности (в качестве средств выступают схемы изделий, технологические карты);</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совершенствование пространственных представлений;</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улучшение ручной моторики;</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lastRenderedPageBreak/>
        <w:t>развитие действий контроля;</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совершенствование планирования (в том числе умения следовать плану);</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вербализация плана деятельности;</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умение работать в парах и группах сменного состава;</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совершенствование диалогических умений;</w:t>
      </w:r>
    </w:p>
    <w:p w:rsidR="00CC1C1A" w:rsidRPr="00264CA1" w:rsidRDefault="00CC1C1A" w:rsidP="00CC1C1A">
      <w:pPr>
        <w:pStyle w:val="a3"/>
        <w:numPr>
          <w:ilvl w:val="0"/>
          <w:numId w:val="8"/>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формирование социально одобряемых качеств личности (аккуратность, тщательность, инициативность и т.п.).</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Психокоррекционная направленность заключается также в расширении и уточнении представлений об окружающей предметной и социальной действительности, что реализуется за счет разнообразных заданий, стимулирующих интерес младшего школьника с ЗПР к себе и к миру. Требования речевых отчетов и речевого планирования, постоянно включаемые процесс выполнения работы, способствуют появлению и совершенствованию рефлексивных умений, которые рассматриваются как одно из важнейших психологических новообразований младшего школьника. </w:t>
      </w:r>
    </w:p>
    <w:p w:rsidR="00CC1C1A" w:rsidRPr="00264CA1" w:rsidRDefault="00CC1C1A" w:rsidP="00CC1C1A">
      <w:pPr>
        <w:spacing w:after="0" w:line="360" w:lineRule="auto"/>
        <w:ind w:firstLine="709"/>
        <w:jc w:val="both"/>
        <w:rPr>
          <w:rFonts w:ascii="Times New Roman" w:hAnsi="Times New Roman" w:cs="Times New Roman"/>
          <w:b/>
          <w:i/>
          <w:sz w:val="24"/>
          <w:szCs w:val="24"/>
        </w:rPr>
      </w:pPr>
    </w:p>
    <w:p w:rsidR="00CC1C1A" w:rsidRPr="00264CA1" w:rsidRDefault="00CC1C1A" w:rsidP="00CC1C1A">
      <w:pPr>
        <w:spacing w:after="0" w:line="360" w:lineRule="auto"/>
        <w:ind w:firstLine="709"/>
        <w:jc w:val="center"/>
        <w:rPr>
          <w:rFonts w:ascii="Times New Roman" w:hAnsi="Times New Roman" w:cs="Times New Roman"/>
          <w:b/>
          <w:i/>
          <w:sz w:val="24"/>
          <w:szCs w:val="24"/>
        </w:rPr>
      </w:pPr>
      <w:r w:rsidRPr="00264CA1">
        <w:rPr>
          <w:rFonts w:ascii="Times New Roman" w:hAnsi="Times New Roman" w:cs="Times New Roman"/>
          <w:b/>
          <w:i/>
          <w:sz w:val="24"/>
          <w:szCs w:val="24"/>
        </w:rPr>
        <w:t>Место предмета в учебном плане</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В учебном плане предмет «Технология» является составляющей обязательной части. Предмет изучается все 5 лет обучения. На его реализацию первые два года отводится по 1 часу в неделю при 33 учебных неделях, а последующие три года по 2 часа в неделю при 34 учебных неделях. Таким образом, в 1 классе календарно-тематическое планирование рассчитано на 33 часа.</w:t>
      </w:r>
    </w:p>
    <w:p w:rsidR="00CC1C1A" w:rsidRPr="00264CA1" w:rsidRDefault="00CC1C1A" w:rsidP="00CC1C1A">
      <w:pPr>
        <w:spacing w:after="0" w:line="360" w:lineRule="auto"/>
        <w:ind w:firstLine="709"/>
        <w:jc w:val="both"/>
        <w:rPr>
          <w:rFonts w:ascii="Times New Roman" w:hAnsi="Times New Roman" w:cs="Times New Roman"/>
          <w:b/>
          <w:i/>
          <w:sz w:val="24"/>
          <w:szCs w:val="24"/>
        </w:rPr>
      </w:pPr>
    </w:p>
    <w:p w:rsidR="00CC1C1A" w:rsidRPr="00264CA1" w:rsidRDefault="00CC1C1A" w:rsidP="00CC1C1A">
      <w:pPr>
        <w:spacing w:after="0" w:line="360" w:lineRule="auto"/>
        <w:jc w:val="center"/>
        <w:rPr>
          <w:rFonts w:ascii="Times New Roman" w:hAnsi="Times New Roman" w:cs="Times New Roman"/>
          <w:b/>
          <w:i/>
          <w:sz w:val="24"/>
          <w:szCs w:val="24"/>
        </w:rPr>
      </w:pPr>
      <w:r w:rsidRPr="00264CA1">
        <w:rPr>
          <w:rFonts w:ascii="Times New Roman" w:hAnsi="Times New Roman" w:cs="Times New Roman"/>
          <w:b/>
          <w:i/>
          <w:sz w:val="24"/>
          <w:szCs w:val="24"/>
        </w:rPr>
        <w:t>Методические указания к организации обучения по разделам</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b/>
          <w:bCs/>
          <w:sz w:val="24"/>
          <w:szCs w:val="24"/>
        </w:rPr>
        <w:t xml:space="preserve">Общекультурные и общетрудовые компетенции. Основы культуры труда, самообслуживания. </w:t>
      </w:r>
      <w:r w:rsidRPr="00264CA1">
        <w:rPr>
          <w:rFonts w:ascii="Times New Roman" w:hAnsi="Times New Roman"/>
          <w:spacing w:val="2"/>
          <w:sz w:val="24"/>
          <w:szCs w:val="24"/>
        </w:rPr>
        <w:t>Знакомство с р</w:t>
      </w:r>
      <w:r w:rsidRPr="00264CA1">
        <w:rPr>
          <w:rFonts w:ascii="Times New Roman" w:hAnsi="Times New Roman"/>
          <w:sz w:val="24"/>
          <w:szCs w:val="24"/>
        </w:rPr>
        <w:t xml:space="preserve">укотворным миром как результатом труда человека происходит посредством бесед, анализа окружающих предметов, выделения их составных частей и обсуждения их назначения. Познание разнообразия предметов рукотворного мира на первом этапе проходит на предметах, окружающих ребенка в быту: посуда, мебель, игрушки, одежда, предметы быта и декоративно-прикладного искусства. </w:t>
      </w:r>
    </w:p>
    <w:p w:rsidR="00CC1C1A" w:rsidRPr="00264CA1" w:rsidRDefault="00CC1C1A" w:rsidP="00CC1C1A">
      <w:pPr>
        <w:pStyle w:val="ab"/>
        <w:spacing w:line="360" w:lineRule="auto"/>
        <w:ind w:firstLine="709"/>
        <w:rPr>
          <w:rFonts w:ascii="Times New Roman" w:hAnsi="Times New Roman"/>
          <w:spacing w:val="2"/>
          <w:sz w:val="24"/>
          <w:szCs w:val="24"/>
        </w:rPr>
      </w:pPr>
      <w:r w:rsidRPr="00264CA1">
        <w:rPr>
          <w:rFonts w:ascii="Times New Roman" w:hAnsi="Times New Roman"/>
          <w:spacing w:val="2"/>
          <w:sz w:val="24"/>
          <w:szCs w:val="24"/>
        </w:rPr>
        <w:lastRenderedPageBreak/>
        <w:t xml:space="preserve">На уроках, исходя из темы, необходимо уделять время для ознакомления с профессиями людей связанными с изготовлением предметов обихода и быта. Обязательны краткие беседы с обучающимися о сфере деятельности родителей и их профессиях, обсуждение, в чем заключается их труд. Подобные беседы обязательно должны быть подготовлены заранее, т.е. родители и дети сориентированы в вопросах, которые будут заданы. Следует поощрять визуальные презентации профессиональной занятости родителей.  </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t>Рассматриваются особенности тематики, материалов, внешнего вида изделий декоративного искусства русского народа.</w:t>
      </w:r>
    </w:p>
    <w:p w:rsidR="00CC1C1A" w:rsidRPr="00264CA1" w:rsidRDefault="00CC1C1A" w:rsidP="00CC1C1A">
      <w:pPr>
        <w:pStyle w:val="ab"/>
        <w:spacing w:line="360" w:lineRule="auto"/>
        <w:ind w:firstLine="709"/>
        <w:rPr>
          <w:rFonts w:ascii="Times New Roman" w:hAnsi="Times New Roman"/>
          <w:spacing w:val="2"/>
          <w:sz w:val="24"/>
          <w:szCs w:val="24"/>
        </w:rPr>
      </w:pPr>
      <w:r w:rsidRPr="00264CA1">
        <w:rPr>
          <w:rFonts w:ascii="Times New Roman" w:hAnsi="Times New Roman"/>
          <w:sz w:val="24"/>
          <w:szCs w:val="24"/>
        </w:rPr>
        <w:t xml:space="preserve">Бережное </w:t>
      </w:r>
      <w:r w:rsidRPr="00264CA1">
        <w:rPr>
          <w:rFonts w:ascii="Times New Roman" w:hAnsi="Times New Roman"/>
          <w:spacing w:val="2"/>
          <w:sz w:val="24"/>
          <w:szCs w:val="24"/>
        </w:rPr>
        <w:t xml:space="preserve">отношение к природе как источнику сырьевых ресурсов формируется через рациональные способы конструирования изделия и расходования материалов, демонстрируемых детям педагогом (с соответствующими словесными комментариями). </w:t>
      </w:r>
    </w:p>
    <w:p w:rsidR="00CC1C1A" w:rsidRPr="00264CA1" w:rsidRDefault="00CC1C1A" w:rsidP="00CC1C1A">
      <w:pPr>
        <w:pStyle w:val="ab"/>
        <w:spacing w:line="360" w:lineRule="auto"/>
        <w:ind w:firstLine="709"/>
        <w:rPr>
          <w:rFonts w:ascii="Times New Roman" w:hAnsi="Times New Roman"/>
          <w:spacing w:val="-2"/>
          <w:sz w:val="24"/>
          <w:szCs w:val="24"/>
        </w:rPr>
      </w:pPr>
      <w:r w:rsidRPr="00264CA1">
        <w:rPr>
          <w:rFonts w:ascii="Times New Roman" w:hAnsi="Times New Roman"/>
          <w:spacing w:val="-2"/>
          <w:sz w:val="24"/>
          <w:szCs w:val="24"/>
        </w:rPr>
        <w:t xml:space="preserve">На занятиях педагогу необходимо показывать и формировать первоначальные способы анализа задания, слушать и слышать инструкцию. Учитывая особенности восприятия обучающихся с ЗПР, инструкции </w:t>
      </w:r>
      <w:r w:rsidRPr="00264CA1">
        <w:rPr>
          <w:rFonts w:ascii="Times New Roman" w:hAnsi="Times New Roman"/>
          <w:color w:val="auto"/>
          <w:spacing w:val="-2"/>
          <w:sz w:val="24"/>
          <w:szCs w:val="24"/>
        </w:rPr>
        <w:t>следует делать краткими, четкими, понятными</w:t>
      </w:r>
      <w:r w:rsidRPr="00264CA1">
        <w:rPr>
          <w:rFonts w:ascii="Times New Roman" w:hAnsi="Times New Roman"/>
          <w:spacing w:val="-2"/>
          <w:sz w:val="24"/>
          <w:szCs w:val="24"/>
        </w:rPr>
        <w:t>. В инструкциях недопустимы сложные обороты и многоступенчатость.</w:t>
      </w:r>
    </w:p>
    <w:p w:rsidR="00CC1C1A" w:rsidRPr="00264CA1" w:rsidRDefault="00CC1C1A" w:rsidP="00CC1C1A">
      <w:pPr>
        <w:pStyle w:val="ab"/>
        <w:spacing w:line="360" w:lineRule="auto"/>
        <w:ind w:firstLine="709"/>
        <w:rPr>
          <w:rFonts w:ascii="Times New Roman" w:hAnsi="Times New Roman"/>
          <w:spacing w:val="-2"/>
          <w:sz w:val="24"/>
          <w:szCs w:val="24"/>
        </w:rPr>
      </w:pPr>
      <w:r w:rsidRPr="00264CA1">
        <w:rPr>
          <w:rFonts w:ascii="Times New Roman" w:hAnsi="Times New Roman"/>
          <w:spacing w:val="-2"/>
          <w:sz w:val="24"/>
          <w:szCs w:val="24"/>
        </w:rPr>
        <w:t>В формулировках инструкций глагол лучше ставить на последнее место, так как школьники с ЗПР, как и дети с умственной отсталостью, часто его воспринимают как разрешение к действию. Если поставить глагол в начало инструкции, то последующие слова дети могут уже не слушать и выполнять инструкцию так как поняли сами, что может привести к искажению планируемого результата.</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pacing w:val="-2"/>
          <w:sz w:val="24"/>
          <w:szCs w:val="24"/>
        </w:rPr>
        <w:t xml:space="preserve"> Навыки организации рабочего места в зависимости от вида работы формируются в ходе выполнения практических заданий. (Рациональное размещение на рабочем месте материалов и инструментов, </w:t>
      </w:r>
      <w:r w:rsidRPr="00264CA1">
        <w:rPr>
          <w:rFonts w:ascii="Times New Roman" w:hAnsi="Times New Roman"/>
          <w:iCs/>
          <w:spacing w:val="-2"/>
          <w:sz w:val="24"/>
          <w:szCs w:val="24"/>
        </w:rPr>
        <w:t>распределение рабочего времени)</w:t>
      </w:r>
      <w:r w:rsidRPr="00264CA1">
        <w:rPr>
          <w:rFonts w:ascii="Times New Roman" w:hAnsi="Times New Roman"/>
          <w:spacing w:val="-2"/>
          <w:sz w:val="24"/>
          <w:szCs w:val="24"/>
        </w:rPr>
        <w:t>. Навыки к</w:t>
      </w:r>
      <w:r w:rsidRPr="00264CA1">
        <w:rPr>
          <w:rFonts w:ascii="Times New Roman" w:hAnsi="Times New Roman"/>
          <w:sz w:val="24"/>
          <w:szCs w:val="24"/>
        </w:rPr>
        <w:t>онтроля и корректировки хода работы формируются очень постепенно путем обучения сравниванию результата продукта собственной деятельности с эталонным образцом и последующей корректировке обнаруженных недочетов.</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t xml:space="preserve">В начале учебного года, пока первоначальные умения только формируются, в занятия не рекомендуется включать работу в парах и группах сменного состава. Подобная организация урока возможна не ранее, чем во втором полугодии. Однако в последующем групповая работа совершенно необходима. Так осуществляется  формирование культуры межличностных отношений в совместной деятельности, происходит  обучение правильной коммуникации и правилам безопасной работы. </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t>Элементарная творческая и проектная деятельность (создание замысла, его детализация и воплощение) сводится к подбору цвета узора, украшающего изделие.</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lastRenderedPageBreak/>
        <w:t>Несложные коллективные, групповые и индивидуальные проекты начинают создаваться также не ранее, чем во второй половине года. Но в начале, на этапе формирования первоначальных навыков проектной деятельности, конечно же ведущую роль в организации, контроле действий осуществляет учитель.</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pacing w:val="2"/>
          <w:sz w:val="24"/>
          <w:szCs w:val="24"/>
        </w:rPr>
        <w:t>Освоение элементарных общих правил создания предметов руко</w:t>
      </w:r>
      <w:r w:rsidRPr="00264CA1">
        <w:rPr>
          <w:rFonts w:ascii="Times New Roman" w:hAnsi="Times New Roman"/>
          <w:sz w:val="24"/>
          <w:szCs w:val="24"/>
        </w:rPr>
        <w:t>т</w:t>
      </w:r>
      <w:r w:rsidRPr="00264CA1">
        <w:rPr>
          <w:rFonts w:ascii="Times New Roman" w:hAnsi="Times New Roman"/>
          <w:spacing w:val="-2"/>
          <w:sz w:val="24"/>
          <w:szCs w:val="24"/>
        </w:rPr>
        <w:t>ворного мира (удобство, эстетическая выразительность, проч</w:t>
      </w:r>
      <w:r w:rsidRPr="00264CA1">
        <w:rPr>
          <w:rFonts w:ascii="Times New Roman" w:hAnsi="Times New Roman"/>
          <w:sz w:val="24"/>
          <w:szCs w:val="24"/>
        </w:rPr>
        <w:t>ность; гармония предметов и окружающей среды) происходит на каждом занятии. Учитель обращает внимание детей на эти характеристики предметов, дает возможность самостоятельного сравнения по заданным признакам. Необходимо следить, чтобы обучающиеся, описывая предметы, обращали внимание на перечисленные свойства, а обозначающие их слова появлялись в активном словаре.</w:t>
      </w:r>
    </w:p>
    <w:p w:rsidR="00CC1C1A" w:rsidRPr="00264CA1" w:rsidRDefault="00CC1C1A" w:rsidP="00CC1C1A">
      <w:pPr>
        <w:pStyle w:val="ab"/>
        <w:spacing w:line="360" w:lineRule="auto"/>
        <w:ind w:firstLine="709"/>
        <w:rPr>
          <w:rFonts w:ascii="Times New Roman" w:hAnsi="Times New Roman"/>
          <w:i/>
          <w:iCs/>
          <w:sz w:val="24"/>
          <w:szCs w:val="24"/>
        </w:rPr>
      </w:pPr>
      <w:r w:rsidRPr="00264CA1">
        <w:rPr>
          <w:rFonts w:ascii="Times New Roman" w:hAnsi="Times New Roman"/>
          <w:b/>
          <w:bCs/>
          <w:sz w:val="24"/>
          <w:szCs w:val="24"/>
        </w:rPr>
        <w:t xml:space="preserve">Технология ручной обработки материалов. Элементы графической грамоты. </w:t>
      </w:r>
      <w:r w:rsidRPr="00264CA1">
        <w:rPr>
          <w:rFonts w:ascii="Times New Roman" w:hAnsi="Times New Roman"/>
          <w:sz w:val="24"/>
          <w:szCs w:val="24"/>
        </w:rPr>
        <w:t>В первом классе происходит знакомство с инструментами и приспособлениями для обработки бумаги, картона, пластилина (ножницы, линейка, карандаш, клей, кисть, стека). Дети обучаются приемам их рационального и безопасного использования (резанье, вырезание, разметка, проведение линий, деление пластилина на части, нанесение клея на поверхность кистью).</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Особенностью обучения практической работе является первоначальное использование безорудийного ручного труда (разрывание, сминание, складывание, скатывание), лишь затем включаются задания, предполагающие использование инструментов. Изобразительно–иллюстративный материал может быть представлен в виде фотографий, рисунков, графических предметно-операционных планов, которые должны характеризоваться четкостью, легкостью понимания, быть эстетичными и привлекающими внимание обучающихся, мотивировать на выполнение задания. </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t>Благодаря этому формируются и автоматизируются такие операции как сравнение (образца с изделием, с выделением критериев сравнения), анализ (определение составных частей и деталей, выделение существенных признаков предмета: форма, цвет, размер, материал, свойства).</w:t>
      </w:r>
    </w:p>
    <w:p w:rsidR="00CC1C1A" w:rsidRPr="00264CA1" w:rsidRDefault="00CC1C1A" w:rsidP="00CC1C1A">
      <w:pPr>
        <w:pStyle w:val="ab"/>
        <w:spacing w:line="360" w:lineRule="auto"/>
        <w:ind w:firstLine="709"/>
        <w:rPr>
          <w:rFonts w:ascii="Times New Roman" w:hAnsi="Times New Roman"/>
          <w:iCs/>
          <w:sz w:val="24"/>
          <w:szCs w:val="24"/>
        </w:rPr>
      </w:pPr>
      <w:r w:rsidRPr="00264CA1">
        <w:rPr>
          <w:rFonts w:ascii="Times New Roman" w:hAnsi="Times New Roman"/>
          <w:sz w:val="24"/>
          <w:szCs w:val="24"/>
        </w:rPr>
        <w:t xml:space="preserve">Общее понятие о материалах, их происхождении (бумага, ткань) предпочтительно формировать в игровой деятельности, с опорой на практические действия, направленные на подтверждение изученных свойств и качеств материала. Последнее производится путем исследования элементарных физических, механических и технологических свойств доступных материалов (хрупкость, прочность, промокаемость, изменение формы и т.п.). </w:t>
      </w:r>
      <w:r w:rsidRPr="00264CA1">
        <w:rPr>
          <w:rFonts w:ascii="Times New Roman" w:hAnsi="Times New Roman"/>
          <w:iCs/>
          <w:sz w:val="24"/>
          <w:szCs w:val="24"/>
        </w:rPr>
        <w:t xml:space="preserve">Дается понятие и обозначается сфера применения таких материалов как бумага, ткань, пластилин. </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sz w:val="24"/>
          <w:szCs w:val="24"/>
        </w:rPr>
        <w:lastRenderedPageBreak/>
        <w:t>Изучение способов подготовки материалов к работе, экономное расходование материалов (эргономическое расположение на поверхности парты инструментов и материалов, расположение шаблонов на листе, разметка деталей) осуществляется преимущественно репродуктивным путем (по подражанию заданному учителем). Вместе с тем допустимо использование поисковых действий (поэкспериментировать как лучше расположить шаблон на листе). В 1 классе сначала происходит обучение в</w:t>
      </w:r>
      <w:r w:rsidRPr="00264CA1">
        <w:rPr>
          <w:rFonts w:ascii="Times New Roman" w:hAnsi="Times New Roman"/>
          <w:iCs/>
          <w:sz w:val="24"/>
          <w:szCs w:val="24"/>
        </w:rPr>
        <w:t xml:space="preserve">ыбору материалов </w:t>
      </w:r>
      <w:r w:rsidRPr="00264CA1">
        <w:rPr>
          <w:rFonts w:ascii="Times New Roman" w:hAnsi="Times New Roman"/>
          <w:iCs/>
          <w:spacing w:val="2"/>
          <w:sz w:val="24"/>
          <w:szCs w:val="24"/>
        </w:rPr>
        <w:t>для изготовления изделия</w:t>
      </w:r>
      <w:r w:rsidRPr="00264CA1">
        <w:rPr>
          <w:rFonts w:ascii="Times New Roman" w:hAnsi="Times New Roman"/>
          <w:iCs/>
          <w:sz w:val="24"/>
          <w:szCs w:val="24"/>
        </w:rPr>
        <w:t xml:space="preserve"> по их декоративно-художе</w:t>
      </w:r>
      <w:r w:rsidRPr="00264CA1">
        <w:rPr>
          <w:rFonts w:ascii="Times New Roman" w:hAnsi="Times New Roman"/>
          <w:iCs/>
          <w:spacing w:val="2"/>
          <w:sz w:val="24"/>
          <w:szCs w:val="24"/>
        </w:rPr>
        <w:t xml:space="preserve">ственным и конструктивным свойствам. Когда способы усвоены, детям предоставляется возможность самостоятельного выбора материала по какому-либо параметру (например, выбор цвета или формы </w:t>
      </w:r>
      <w:r w:rsidRPr="00264CA1">
        <w:rPr>
          <w:rFonts w:ascii="Times New Roman" w:hAnsi="Times New Roman"/>
          <w:iCs/>
          <w:color w:val="auto"/>
          <w:spacing w:val="2"/>
          <w:sz w:val="24"/>
          <w:szCs w:val="24"/>
        </w:rPr>
        <w:t>будущего изделия</w:t>
      </w:r>
      <w:r w:rsidRPr="00264CA1">
        <w:rPr>
          <w:rFonts w:ascii="Times New Roman" w:hAnsi="Times New Roman"/>
          <w:iCs/>
          <w:spacing w:val="2"/>
          <w:sz w:val="24"/>
          <w:szCs w:val="24"/>
        </w:rPr>
        <w:t>).</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iCs/>
          <w:sz w:val="24"/>
          <w:szCs w:val="24"/>
        </w:rPr>
        <w:t xml:space="preserve">На уроке путем практического взаимодействия постигается общее представление о технологическом процессе: определение замысла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264CA1">
        <w:rPr>
          <w:rFonts w:ascii="Times New Roman" w:hAnsi="Times New Roman"/>
          <w:iCs/>
          <w:spacing w:val="2"/>
          <w:sz w:val="24"/>
          <w:szCs w:val="24"/>
        </w:rPr>
        <w:t xml:space="preserve">сборка, отделка изделия; проверка изделия в действии, </w:t>
      </w:r>
      <w:r w:rsidRPr="00264CA1">
        <w:rPr>
          <w:rFonts w:ascii="Times New Roman" w:hAnsi="Times New Roman"/>
          <w:iCs/>
          <w:sz w:val="24"/>
          <w:szCs w:val="24"/>
        </w:rPr>
        <w:t>внесение необходимых дополнений и изменений</w:t>
      </w:r>
      <w:r w:rsidRPr="00264CA1">
        <w:rPr>
          <w:rFonts w:ascii="Times New Roman" w:hAnsi="Times New Roman"/>
          <w:sz w:val="24"/>
          <w:szCs w:val="24"/>
        </w:rPr>
        <w:t xml:space="preserve">. Причем знакомство с каждой составляющей происходит рекомендательно очень подробно  на отдельных занятиях. В 1 классе осваиваются  наименования </w:t>
      </w:r>
      <w:r w:rsidRPr="00264CA1">
        <w:rPr>
          <w:rFonts w:ascii="Times New Roman" w:hAnsi="Times New Roman"/>
          <w:spacing w:val="2"/>
          <w:sz w:val="24"/>
          <w:szCs w:val="24"/>
        </w:rPr>
        <w:t xml:space="preserve">и способы выполнения основных технологических операций ручной </w:t>
      </w:r>
      <w:r w:rsidRPr="00264CA1">
        <w:rPr>
          <w:rFonts w:ascii="Times New Roman" w:hAnsi="Times New Roman"/>
          <w:sz w:val="24"/>
          <w:szCs w:val="24"/>
        </w:rPr>
        <w:t>обработки материалов:</w:t>
      </w:r>
    </w:p>
    <w:p w:rsidR="00CC1C1A" w:rsidRPr="00264CA1" w:rsidRDefault="00CC1C1A" w:rsidP="00CC1C1A">
      <w:pPr>
        <w:pStyle w:val="ab"/>
        <w:numPr>
          <w:ilvl w:val="0"/>
          <w:numId w:val="13"/>
        </w:numPr>
        <w:spacing w:line="360" w:lineRule="auto"/>
        <w:rPr>
          <w:rFonts w:ascii="Times New Roman" w:hAnsi="Times New Roman"/>
          <w:sz w:val="24"/>
          <w:szCs w:val="24"/>
        </w:rPr>
      </w:pPr>
      <w:r w:rsidRPr="00264CA1">
        <w:rPr>
          <w:rFonts w:ascii="Times New Roman" w:hAnsi="Times New Roman"/>
          <w:sz w:val="24"/>
          <w:szCs w:val="24"/>
        </w:rPr>
        <w:t>разметка деталей (на глаз, по шаблону, трафарету, лекалу);</w:t>
      </w:r>
    </w:p>
    <w:p w:rsidR="00CC1C1A" w:rsidRPr="00264CA1" w:rsidRDefault="00CC1C1A" w:rsidP="00CC1C1A">
      <w:pPr>
        <w:pStyle w:val="ab"/>
        <w:numPr>
          <w:ilvl w:val="0"/>
          <w:numId w:val="13"/>
        </w:numPr>
        <w:spacing w:line="360" w:lineRule="auto"/>
        <w:rPr>
          <w:rFonts w:ascii="Times New Roman" w:hAnsi="Times New Roman"/>
          <w:sz w:val="24"/>
          <w:szCs w:val="24"/>
        </w:rPr>
      </w:pPr>
      <w:r w:rsidRPr="00264CA1">
        <w:rPr>
          <w:rFonts w:ascii="Times New Roman" w:hAnsi="Times New Roman"/>
          <w:sz w:val="24"/>
          <w:szCs w:val="24"/>
        </w:rPr>
        <w:t>выделение деталей (отрывание, резание ножницами);</w:t>
      </w:r>
    </w:p>
    <w:p w:rsidR="00CC1C1A" w:rsidRPr="00264CA1" w:rsidRDefault="00CC1C1A" w:rsidP="00CC1C1A">
      <w:pPr>
        <w:pStyle w:val="ab"/>
        <w:numPr>
          <w:ilvl w:val="0"/>
          <w:numId w:val="13"/>
        </w:numPr>
        <w:spacing w:line="360" w:lineRule="auto"/>
        <w:rPr>
          <w:rFonts w:ascii="Times New Roman" w:hAnsi="Times New Roman"/>
          <w:sz w:val="24"/>
          <w:szCs w:val="24"/>
        </w:rPr>
      </w:pPr>
      <w:r w:rsidRPr="00264CA1">
        <w:rPr>
          <w:rFonts w:ascii="Times New Roman" w:hAnsi="Times New Roman"/>
          <w:sz w:val="24"/>
          <w:szCs w:val="24"/>
        </w:rPr>
        <w:t>формообразование деталей (сминание, сгибание, складывание и</w:t>
      </w:r>
      <w:r w:rsidRPr="00264CA1">
        <w:rPr>
          <w:rFonts w:ascii="Times New Roman" w:hAnsi="Times New Roman"/>
          <w:sz w:val="24"/>
          <w:szCs w:val="24"/>
        </w:rPr>
        <w:t> </w:t>
      </w:r>
      <w:r w:rsidRPr="00264CA1">
        <w:rPr>
          <w:rFonts w:ascii="Times New Roman" w:hAnsi="Times New Roman"/>
          <w:sz w:val="24"/>
          <w:szCs w:val="24"/>
        </w:rPr>
        <w:t>др.);</w:t>
      </w:r>
    </w:p>
    <w:p w:rsidR="00CC1C1A" w:rsidRPr="00264CA1" w:rsidRDefault="00CC1C1A" w:rsidP="00CC1C1A">
      <w:pPr>
        <w:pStyle w:val="ab"/>
        <w:numPr>
          <w:ilvl w:val="0"/>
          <w:numId w:val="13"/>
        </w:numPr>
        <w:spacing w:line="360" w:lineRule="auto"/>
        <w:rPr>
          <w:rFonts w:ascii="Times New Roman" w:hAnsi="Times New Roman"/>
          <w:sz w:val="24"/>
          <w:szCs w:val="24"/>
        </w:rPr>
      </w:pPr>
      <w:r w:rsidRPr="00264CA1">
        <w:rPr>
          <w:rFonts w:ascii="Times New Roman" w:hAnsi="Times New Roman"/>
          <w:sz w:val="24"/>
          <w:szCs w:val="24"/>
        </w:rPr>
        <w:t xml:space="preserve">сборка изделия (клеевое </w:t>
      </w:r>
      <w:r w:rsidRPr="00264CA1">
        <w:rPr>
          <w:rFonts w:ascii="Times New Roman" w:hAnsi="Times New Roman"/>
          <w:spacing w:val="2"/>
          <w:sz w:val="24"/>
          <w:szCs w:val="24"/>
        </w:rPr>
        <w:t>соедине</w:t>
      </w:r>
      <w:r w:rsidRPr="00264CA1">
        <w:rPr>
          <w:rFonts w:ascii="Times New Roman" w:hAnsi="Times New Roman"/>
          <w:sz w:val="24"/>
          <w:szCs w:val="24"/>
        </w:rPr>
        <w:t>ние);</w:t>
      </w:r>
    </w:p>
    <w:p w:rsidR="00CC1C1A" w:rsidRPr="00264CA1" w:rsidRDefault="00CC1C1A" w:rsidP="00CC1C1A">
      <w:pPr>
        <w:pStyle w:val="ab"/>
        <w:numPr>
          <w:ilvl w:val="0"/>
          <w:numId w:val="13"/>
        </w:numPr>
        <w:spacing w:line="360" w:lineRule="auto"/>
        <w:rPr>
          <w:rFonts w:ascii="Times New Roman" w:hAnsi="Times New Roman"/>
          <w:sz w:val="24"/>
          <w:szCs w:val="24"/>
        </w:rPr>
      </w:pPr>
      <w:r w:rsidRPr="00264CA1">
        <w:rPr>
          <w:rFonts w:ascii="Times New Roman" w:hAnsi="Times New Roman"/>
          <w:sz w:val="24"/>
          <w:szCs w:val="24"/>
        </w:rPr>
        <w:t xml:space="preserve">отделка изделия или его деталей (окрашивание, аппликация).  </w:t>
      </w:r>
    </w:p>
    <w:p w:rsidR="00CC1C1A" w:rsidRPr="00264CA1" w:rsidRDefault="00CC1C1A" w:rsidP="00CC1C1A">
      <w:pPr>
        <w:pStyle w:val="ab"/>
        <w:spacing w:line="360" w:lineRule="auto"/>
        <w:ind w:firstLine="709"/>
        <w:rPr>
          <w:rFonts w:ascii="Times New Roman" w:hAnsi="Times New Roman"/>
          <w:color w:val="C00000"/>
          <w:spacing w:val="2"/>
          <w:sz w:val="24"/>
          <w:szCs w:val="24"/>
        </w:rPr>
      </w:pPr>
      <w:r w:rsidRPr="00264CA1">
        <w:rPr>
          <w:rFonts w:ascii="Times New Roman" w:hAnsi="Times New Roman"/>
          <w:sz w:val="24"/>
          <w:szCs w:val="24"/>
        </w:rPr>
        <w:t>Усвоение условных графических изображе</w:t>
      </w:r>
      <w:r w:rsidRPr="00264CA1">
        <w:rPr>
          <w:rFonts w:ascii="Times New Roman" w:hAnsi="Times New Roman"/>
          <w:spacing w:val="2"/>
          <w:sz w:val="24"/>
          <w:szCs w:val="24"/>
        </w:rPr>
        <w:t xml:space="preserve">ний (рисунок, простейший чертеж, эскиз, схема) происходит на уровне механического запоминания: узнавание с последующим называнием. </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b/>
          <w:bCs/>
          <w:sz w:val="24"/>
          <w:szCs w:val="24"/>
        </w:rPr>
        <w:t xml:space="preserve">Конструирование и моделирование. </w:t>
      </w:r>
      <w:r w:rsidRPr="00264CA1">
        <w:rPr>
          <w:rFonts w:ascii="Times New Roman" w:hAnsi="Times New Roman"/>
          <w:spacing w:val="2"/>
          <w:sz w:val="24"/>
          <w:szCs w:val="24"/>
        </w:rPr>
        <w:t>Общее представление о конструировании как создании конструкции каких-либо изделий так же носит ознакомительный характер</w:t>
      </w:r>
      <w:r w:rsidRPr="00264CA1">
        <w:rPr>
          <w:rFonts w:ascii="Times New Roman" w:hAnsi="Times New Roman"/>
          <w:sz w:val="24"/>
          <w:szCs w:val="24"/>
        </w:rPr>
        <w:t>. Дети должны отличать целое изделие от его деталей. Осваивается клеевой способ</w:t>
      </w:r>
      <w:r w:rsidRPr="00264CA1">
        <w:rPr>
          <w:rFonts w:ascii="Times New Roman" w:hAnsi="Times New Roman"/>
          <w:iCs/>
          <w:sz w:val="24"/>
          <w:szCs w:val="24"/>
        </w:rPr>
        <w:t xml:space="preserve"> сборки целостного изделия</w:t>
      </w:r>
      <w:r w:rsidRPr="00264CA1">
        <w:rPr>
          <w:rFonts w:ascii="Times New Roman" w:hAnsi="Times New Roman"/>
          <w:sz w:val="24"/>
          <w:szCs w:val="24"/>
        </w:rPr>
        <w:t>. Конструирование и моделирование изделий осуществляется по образцу, рисунку.</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b/>
          <w:bCs/>
          <w:sz w:val="24"/>
          <w:szCs w:val="24"/>
        </w:rPr>
        <w:t xml:space="preserve">Практика работы на компьютере. </w:t>
      </w:r>
      <w:r w:rsidRPr="00264CA1">
        <w:rPr>
          <w:rFonts w:ascii="Times New Roman" w:hAnsi="Times New Roman"/>
          <w:sz w:val="24"/>
          <w:szCs w:val="24"/>
        </w:rPr>
        <w:t>Работа с компьютером носит также практико-ознакомительный характер. Осуществляется знакомство с функциями разных частей компьютера. Осваивается в</w:t>
      </w:r>
      <w:r w:rsidRPr="00264CA1">
        <w:rPr>
          <w:rFonts w:ascii="Times New Roman" w:hAnsi="Times New Roman"/>
          <w:spacing w:val="2"/>
          <w:sz w:val="24"/>
          <w:szCs w:val="24"/>
        </w:rPr>
        <w:t xml:space="preserve">ключение и выключение компьютера, пользование клавиатурой, мышкой. В </w:t>
      </w:r>
      <w:r w:rsidRPr="00264CA1">
        <w:rPr>
          <w:rFonts w:ascii="Times New Roman" w:hAnsi="Times New Roman"/>
          <w:spacing w:val="2"/>
          <w:sz w:val="24"/>
          <w:szCs w:val="24"/>
        </w:rPr>
        <w:lastRenderedPageBreak/>
        <w:t xml:space="preserve">обязательном порядке изучаются правила работы, соблюдения </w:t>
      </w:r>
      <w:r w:rsidRPr="00264CA1">
        <w:rPr>
          <w:rFonts w:ascii="Times New Roman" w:hAnsi="Times New Roman"/>
          <w:sz w:val="24"/>
          <w:szCs w:val="24"/>
        </w:rPr>
        <w:t>безопасности, формируется бережное отношение к техническим устройствам. Содержательно обучающиеся осваивают работу с рисунками (преобразование, удаление).</w:t>
      </w:r>
    </w:p>
    <w:p w:rsidR="00CC1C1A" w:rsidRPr="00264CA1" w:rsidRDefault="00CC1C1A" w:rsidP="00CC1C1A">
      <w:pPr>
        <w:pStyle w:val="ab"/>
        <w:spacing w:line="360" w:lineRule="auto"/>
        <w:ind w:firstLine="709"/>
        <w:rPr>
          <w:rFonts w:ascii="Times New Roman" w:hAnsi="Times New Roman"/>
          <w:sz w:val="24"/>
          <w:szCs w:val="24"/>
        </w:rPr>
      </w:pPr>
    </w:p>
    <w:p w:rsidR="00CC1C1A" w:rsidRPr="00264CA1" w:rsidRDefault="00CC1C1A" w:rsidP="00CC1C1A">
      <w:pPr>
        <w:pStyle w:val="ab"/>
        <w:spacing w:line="360" w:lineRule="auto"/>
        <w:ind w:firstLine="709"/>
        <w:jc w:val="center"/>
        <w:rPr>
          <w:rFonts w:ascii="Times New Roman" w:hAnsi="Times New Roman"/>
          <w:sz w:val="24"/>
          <w:szCs w:val="24"/>
        </w:rPr>
      </w:pPr>
      <w:r w:rsidRPr="00264CA1">
        <w:rPr>
          <w:rFonts w:ascii="Times New Roman" w:eastAsia="Courier New" w:hAnsi="Times New Roman"/>
          <w:b/>
          <w:i/>
          <w:color w:val="auto"/>
          <w:sz w:val="24"/>
          <w:szCs w:val="24"/>
        </w:rPr>
        <w:t>Личностные, метапредметные и предметные результаты освоения учебного предмета</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В ходе реализации учебного предмета «Технология» достигаются личностные, метапредметные и предметные результаты, подлежащие экспертной оценке в конце этапа начального образования. </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Результатом изучения предмета «Технология» должна явиться коррекция недостатков моторики, регуляции, операционального компонента мышления и деятельности. Успешность решения поставленных задач оценивается учителем и членами экспертной группы, а также родителями (законными представителями) обучающегося с ЗПР и обсуждается на школьном психолого-медико-педагогическом консилиуме с целью разработки и корректировки программы  коррекционной работы с обучающимися. Учителю рекомендуется оценивать результаты (исключительно для возможности своевременной коррекции своих действий) регулярно, как поурочно, так и по окончании определенного временного периода (изучение темы, окончание четверти и т.п.).</w:t>
      </w:r>
    </w:p>
    <w:p w:rsidR="00CC1C1A" w:rsidRPr="00264CA1" w:rsidRDefault="00CC1C1A" w:rsidP="00CC1C1A">
      <w:pPr>
        <w:spacing w:after="0" w:line="360" w:lineRule="auto"/>
        <w:ind w:firstLine="567"/>
        <w:contextualSpacing/>
        <w:jc w:val="both"/>
        <w:rPr>
          <w:rFonts w:ascii="Times New Roman" w:hAnsi="Times New Roman" w:cs="Times New Roman"/>
          <w:sz w:val="24"/>
          <w:szCs w:val="24"/>
        </w:rPr>
      </w:pPr>
      <w:r w:rsidRPr="00264CA1">
        <w:rPr>
          <w:rFonts w:ascii="Times New Roman" w:hAnsi="Times New Roman" w:cs="Times New Roman"/>
          <w:sz w:val="24"/>
          <w:szCs w:val="24"/>
        </w:rPr>
        <w:t>В общей системе коррекционно-развивающей работы предмет «Технология» позволяет наиболее достоверно проконтролировать наличие позитивных изменений по ниже перечисленным параметрам.</w:t>
      </w:r>
    </w:p>
    <w:p w:rsidR="00CC1C1A" w:rsidRPr="00264CA1" w:rsidRDefault="00CC1C1A" w:rsidP="00CC1C1A">
      <w:pPr>
        <w:tabs>
          <w:tab w:val="num" w:pos="0"/>
        </w:tabs>
        <w:spacing w:after="0" w:line="360" w:lineRule="auto"/>
        <w:ind w:firstLine="709"/>
        <w:jc w:val="center"/>
        <w:rPr>
          <w:rFonts w:ascii="Times New Roman" w:hAnsi="Times New Roman" w:cs="Times New Roman"/>
          <w:b/>
          <w:i/>
          <w:sz w:val="24"/>
          <w:szCs w:val="24"/>
        </w:rPr>
      </w:pPr>
      <w:r w:rsidRPr="00264CA1">
        <w:rPr>
          <w:rFonts w:ascii="Times New Roman" w:hAnsi="Times New Roman" w:cs="Times New Roman"/>
          <w:b/>
          <w:i/>
          <w:sz w:val="24"/>
          <w:szCs w:val="24"/>
        </w:rPr>
        <w:t>Личностные результаты на конец обучения:</w:t>
      </w:r>
    </w:p>
    <w:p w:rsidR="00CC1C1A" w:rsidRPr="00264CA1" w:rsidRDefault="00CC1C1A" w:rsidP="00CC1C1A">
      <w:pPr>
        <w:pStyle w:val="a3"/>
        <w:numPr>
          <w:ilvl w:val="0"/>
          <w:numId w:val="1"/>
        </w:numPr>
        <w:tabs>
          <w:tab w:val="num" w:pos="927"/>
        </w:tabs>
        <w:suppressAutoHyphens/>
        <w:spacing w:after="0" w:line="360" w:lineRule="auto"/>
        <w:jc w:val="both"/>
        <w:rPr>
          <w:rFonts w:ascii="Times New Roman" w:hAnsi="Times New Roman"/>
          <w:sz w:val="24"/>
          <w:szCs w:val="24"/>
        </w:rPr>
      </w:pPr>
      <w:r w:rsidRPr="00264CA1">
        <w:rPr>
          <w:rFonts w:ascii="Times New Roman" w:hAnsi="Times New Roman"/>
          <w:sz w:val="24"/>
          <w:szCs w:val="24"/>
        </w:rPr>
        <w:t>формирование коммуникативной компетенции в её органичном единстве с трудовой и преобразовательной деятельностью;</w:t>
      </w:r>
    </w:p>
    <w:p w:rsidR="00CC1C1A" w:rsidRPr="00264CA1" w:rsidRDefault="00CC1C1A" w:rsidP="00CC1C1A">
      <w:pPr>
        <w:pStyle w:val="a8"/>
        <w:widowControl w:val="0"/>
        <w:numPr>
          <w:ilvl w:val="0"/>
          <w:numId w:val="1"/>
        </w:numPr>
        <w:spacing w:after="0" w:line="360" w:lineRule="auto"/>
        <w:jc w:val="both"/>
        <w:rPr>
          <w:rFonts w:ascii="Times New Roman" w:hAnsi="Times New Roman"/>
          <w:sz w:val="24"/>
          <w:szCs w:val="24"/>
        </w:rPr>
      </w:pPr>
      <w:r w:rsidRPr="00264CA1">
        <w:rPr>
          <w:rFonts w:ascii="Times New Roman" w:hAnsi="Times New Roman"/>
          <w:sz w:val="24"/>
          <w:szCs w:val="24"/>
        </w:rPr>
        <w:t>формирование уважительного отношения к трудовым достижениям;</w:t>
      </w:r>
    </w:p>
    <w:p w:rsidR="00CC1C1A" w:rsidRPr="00264CA1" w:rsidRDefault="00CC1C1A" w:rsidP="00CC1C1A">
      <w:pPr>
        <w:pStyle w:val="a8"/>
        <w:widowControl w:val="0"/>
        <w:numPr>
          <w:ilvl w:val="0"/>
          <w:numId w:val="1"/>
        </w:numPr>
        <w:spacing w:after="0" w:line="360" w:lineRule="auto"/>
        <w:jc w:val="both"/>
        <w:rPr>
          <w:rFonts w:ascii="Times New Roman" w:hAnsi="Times New Roman"/>
          <w:sz w:val="24"/>
          <w:szCs w:val="24"/>
        </w:rPr>
      </w:pPr>
      <w:r w:rsidRPr="00264CA1">
        <w:rPr>
          <w:rFonts w:ascii="Times New Roman" w:hAnsi="Times New Roman"/>
          <w:sz w:val="24"/>
          <w:szCs w:val="24"/>
        </w:rPr>
        <w:t>овладение начальными навыками преобразования окружающей материальной действительности;</w:t>
      </w:r>
    </w:p>
    <w:p w:rsidR="00CC1C1A" w:rsidRPr="00264CA1" w:rsidRDefault="00CC1C1A" w:rsidP="00CC1C1A">
      <w:pPr>
        <w:pStyle w:val="a3"/>
        <w:numPr>
          <w:ilvl w:val="0"/>
          <w:numId w:val="1"/>
        </w:numPr>
        <w:tabs>
          <w:tab w:val="num" w:pos="927"/>
        </w:tabs>
        <w:suppressAutoHyphens/>
        <w:spacing w:after="0" w:line="360" w:lineRule="auto"/>
        <w:jc w:val="both"/>
        <w:rPr>
          <w:rFonts w:ascii="Times New Roman" w:hAnsi="Times New Roman"/>
          <w:sz w:val="24"/>
          <w:szCs w:val="24"/>
        </w:rPr>
      </w:pPr>
      <w:r w:rsidRPr="00264CA1">
        <w:rPr>
          <w:rFonts w:ascii="Times New Roman" w:hAnsi="Times New Roman"/>
          <w:bCs/>
          <w:sz w:val="24"/>
          <w:szCs w:val="24"/>
        </w:rPr>
        <w:t>формирование и развитие мотивов трудовой деятельности;</w:t>
      </w:r>
    </w:p>
    <w:p w:rsidR="00CC1C1A" w:rsidRPr="00264CA1" w:rsidRDefault="00CC1C1A" w:rsidP="00CC1C1A">
      <w:pPr>
        <w:pStyle w:val="a3"/>
        <w:numPr>
          <w:ilvl w:val="0"/>
          <w:numId w:val="1"/>
        </w:numPr>
        <w:tabs>
          <w:tab w:val="num" w:pos="927"/>
        </w:tabs>
        <w:suppressAutoHyphens/>
        <w:spacing w:after="0" w:line="360" w:lineRule="auto"/>
        <w:jc w:val="both"/>
        <w:rPr>
          <w:rFonts w:ascii="Times New Roman" w:hAnsi="Times New Roman"/>
          <w:bCs/>
          <w:sz w:val="24"/>
          <w:szCs w:val="24"/>
        </w:rPr>
      </w:pPr>
      <w:r w:rsidRPr="00264CA1">
        <w:rPr>
          <w:rFonts w:ascii="Times New Roman" w:hAnsi="Times New Roman"/>
          <w:sz w:val="24"/>
          <w:szCs w:val="24"/>
        </w:rPr>
        <w:t>способность к осмыслению значения труда, осознание его ценности;</w:t>
      </w:r>
    </w:p>
    <w:p w:rsidR="00CC1C1A" w:rsidRPr="00264CA1" w:rsidRDefault="00CC1C1A" w:rsidP="00CC1C1A">
      <w:pPr>
        <w:pStyle w:val="a8"/>
        <w:widowControl w:val="0"/>
        <w:numPr>
          <w:ilvl w:val="0"/>
          <w:numId w:val="1"/>
        </w:numPr>
        <w:spacing w:after="0" w:line="360" w:lineRule="auto"/>
        <w:jc w:val="both"/>
        <w:rPr>
          <w:rFonts w:ascii="Times New Roman" w:hAnsi="Times New Roman"/>
          <w:sz w:val="24"/>
          <w:szCs w:val="24"/>
        </w:rPr>
      </w:pPr>
      <w:r w:rsidRPr="00264CA1">
        <w:rPr>
          <w:rFonts w:ascii="Times New Roman" w:hAnsi="Times New Roman"/>
          <w:sz w:val="24"/>
          <w:szCs w:val="24"/>
        </w:rPr>
        <w:t>формирование эстетических потребностей, ценностей и чувств;</w:t>
      </w:r>
    </w:p>
    <w:p w:rsidR="00CC1C1A" w:rsidRPr="00264CA1" w:rsidRDefault="00CC1C1A" w:rsidP="00CC1C1A">
      <w:pPr>
        <w:pStyle w:val="a8"/>
        <w:widowControl w:val="0"/>
        <w:numPr>
          <w:ilvl w:val="0"/>
          <w:numId w:val="1"/>
        </w:numPr>
        <w:spacing w:after="0" w:line="360" w:lineRule="auto"/>
        <w:jc w:val="both"/>
        <w:rPr>
          <w:rFonts w:ascii="Times New Roman" w:hAnsi="Times New Roman"/>
          <w:sz w:val="24"/>
          <w:szCs w:val="24"/>
        </w:rPr>
      </w:pPr>
      <w:r w:rsidRPr="00264CA1">
        <w:rPr>
          <w:rFonts w:ascii="Times New Roman" w:hAnsi="Times New Roman"/>
          <w:sz w:val="24"/>
          <w:szCs w:val="24"/>
        </w:rPr>
        <w:t>развитие доброжелательности и эмоциональной отзывчивости, понимания и сопереживания чувствам одноклассников при коллективной работе;</w:t>
      </w:r>
    </w:p>
    <w:p w:rsidR="00CC1C1A" w:rsidRPr="00264CA1" w:rsidRDefault="00CC1C1A" w:rsidP="00CC1C1A">
      <w:pPr>
        <w:pStyle w:val="a8"/>
        <w:widowControl w:val="0"/>
        <w:numPr>
          <w:ilvl w:val="0"/>
          <w:numId w:val="1"/>
        </w:numPr>
        <w:spacing w:after="0" w:line="360" w:lineRule="auto"/>
        <w:jc w:val="both"/>
        <w:rPr>
          <w:rFonts w:ascii="Times New Roman" w:hAnsi="Times New Roman"/>
          <w:sz w:val="24"/>
          <w:szCs w:val="24"/>
        </w:rPr>
      </w:pPr>
      <w:r w:rsidRPr="00264CA1">
        <w:rPr>
          <w:rFonts w:ascii="Times New Roman" w:hAnsi="Times New Roman"/>
          <w:sz w:val="24"/>
          <w:szCs w:val="24"/>
        </w:rPr>
        <w:lastRenderedPageBreak/>
        <w:t>развитие навыков сотрудничества со взрослыми и сверстниками;</w:t>
      </w:r>
    </w:p>
    <w:p w:rsidR="00CC1C1A" w:rsidRPr="00264CA1" w:rsidRDefault="00CC1C1A" w:rsidP="00CC1C1A">
      <w:pPr>
        <w:pStyle w:val="a3"/>
        <w:numPr>
          <w:ilvl w:val="0"/>
          <w:numId w:val="1"/>
        </w:numPr>
        <w:tabs>
          <w:tab w:val="num" w:pos="0"/>
          <w:tab w:val="num" w:pos="927"/>
        </w:tabs>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формирование мотивации к творческому труду, работе на результат, бережному отношению к материальным и духовным ценностям; </w:t>
      </w:r>
    </w:p>
    <w:p w:rsidR="00CC1C1A" w:rsidRPr="00264CA1" w:rsidRDefault="00CC1C1A" w:rsidP="00CC1C1A">
      <w:pPr>
        <w:pStyle w:val="a3"/>
        <w:numPr>
          <w:ilvl w:val="0"/>
          <w:numId w:val="1"/>
        </w:numPr>
        <w:tabs>
          <w:tab w:val="num" w:pos="0"/>
          <w:tab w:val="num" w:pos="927"/>
        </w:tabs>
        <w:suppressAutoHyphens/>
        <w:spacing w:after="0" w:line="360" w:lineRule="auto"/>
        <w:jc w:val="both"/>
        <w:rPr>
          <w:rFonts w:ascii="Times New Roman" w:hAnsi="Times New Roman"/>
          <w:sz w:val="24"/>
          <w:szCs w:val="24"/>
        </w:rPr>
      </w:pPr>
      <w:r w:rsidRPr="00264CA1">
        <w:rPr>
          <w:rFonts w:ascii="Times New Roman" w:hAnsi="Times New Roman"/>
          <w:sz w:val="24"/>
          <w:szCs w:val="24"/>
        </w:rPr>
        <w:t>развитие адекватных представлений о собственных возможностях в преобразовании материальной действительности, о насущно необходимом жизнеобеспечении;</w:t>
      </w:r>
    </w:p>
    <w:p w:rsidR="00CC1C1A" w:rsidRPr="00264CA1" w:rsidRDefault="00CC1C1A" w:rsidP="00CC1C1A">
      <w:pPr>
        <w:pStyle w:val="a3"/>
        <w:numPr>
          <w:ilvl w:val="0"/>
          <w:numId w:val="1"/>
        </w:numPr>
        <w:tabs>
          <w:tab w:val="num" w:pos="0"/>
          <w:tab w:val="num" w:pos="927"/>
        </w:tabs>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овладение умениями организации рабочего места и рабочего пространства. </w:t>
      </w:r>
    </w:p>
    <w:p w:rsidR="00CC1C1A" w:rsidRPr="00264CA1" w:rsidRDefault="00CC1C1A" w:rsidP="00CC1C1A">
      <w:pPr>
        <w:spacing w:after="0" w:line="360" w:lineRule="auto"/>
        <w:ind w:left="360"/>
        <w:jc w:val="both"/>
        <w:rPr>
          <w:rFonts w:ascii="Times New Roman" w:hAnsi="Times New Roman" w:cs="Times New Roman"/>
          <w:b/>
          <w:i/>
          <w:sz w:val="24"/>
          <w:szCs w:val="24"/>
        </w:rPr>
      </w:pPr>
    </w:p>
    <w:p w:rsidR="00CC1C1A" w:rsidRPr="00264CA1" w:rsidRDefault="00CC1C1A" w:rsidP="00CC1C1A">
      <w:pPr>
        <w:spacing w:after="0" w:line="360" w:lineRule="auto"/>
        <w:ind w:firstLine="709"/>
        <w:jc w:val="center"/>
        <w:rPr>
          <w:rFonts w:ascii="Times New Roman" w:hAnsi="Times New Roman" w:cs="Times New Roman"/>
          <w:b/>
          <w:i/>
          <w:sz w:val="24"/>
          <w:szCs w:val="24"/>
        </w:rPr>
      </w:pPr>
      <w:r w:rsidRPr="00264CA1">
        <w:rPr>
          <w:rFonts w:ascii="Times New Roman" w:hAnsi="Times New Roman" w:cs="Times New Roman"/>
          <w:b/>
          <w:i/>
          <w:sz w:val="24"/>
          <w:szCs w:val="24"/>
        </w:rPr>
        <w:t>Метапредметные результаты</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b/>
          <w:sz w:val="24"/>
          <w:szCs w:val="24"/>
        </w:rPr>
        <w:t xml:space="preserve">Регулятивные УУД </w:t>
      </w:r>
      <w:r w:rsidRPr="00264CA1">
        <w:rPr>
          <w:rFonts w:ascii="Times New Roman" w:hAnsi="Times New Roman" w:cs="Times New Roman"/>
          <w:sz w:val="24"/>
          <w:szCs w:val="24"/>
        </w:rPr>
        <w:t xml:space="preserve">позволяют: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определять и формулировать цель выполнения заданий под руководством учителя;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понимать смысл инструкции учителя;</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определять план выполнения заданий под руководством учителя;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проговаривать последовательность действий;</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учиться высказывать свое предположение (версию) о результате действий;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с помощью учителя объяснять выбор наиболее подходящих для выполнения задания материалов и инструментов;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использовать в своей деятельности простейшие приборы: линейку, треугольник и т.д.;</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учиться готовить рабочее место и выполнять практическую работу по предложенному учителем плану с опорой на образцы, рисунки, схемы; </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выполнять контроль точности разметки деталей с помощью шаблона;</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учиться совместно с учителем и другими учениками давать эмоциональную оценку деятельности класса на уроке;</w:t>
      </w:r>
    </w:p>
    <w:p w:rsidR="00CC1C1A" w:rsidRPr="00264CA1" w:rsidRDefault="00CC1C1A" w:rsidP="00CC1C1A">
      <w:pPr>
        <w:pStyle w:val="a3"/>
        <w:numPr>
          <w:ilvl w:val="0"/>
          <w:numId w:val="9"/>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оценивать совместно с учителем или одноклассниками результат своих действий.</w:t>
      </w:r>
    </w:p>
    <w:p w:rsidR="00CC1C1A" w:rsidRPr="00264CA1" w:rsidRDefault="00CC1C1A" w:rsidP="00CC1C1A">
      <w:pPr>
        <w:spacing w:after="0" w:line="360" w:lineRule="auto"/>
        <w:ind w:firstLine="709"/>
        <w:jc w:val="both"/>
        <w:rPr>
          <w:rFonts w:ascii="Times New Roman" w:hAnsi="Times New Roman" w:cs="Times New Roman"/>
          <w:b/>
          <w:sz w:val="24"/>
          <w:szCs w:val="24"/>
        </w:rPr>
      </w:pP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b/>
          <w:sz w:val="24"/>
          <w:szCs w:val="24"/>
        </w:rPr>
        <w:t xml:space="preserve">Познавательные УУД </w:t>
      </w:r>
      <w:r w:rsidRPr="00264CA1">
        <w:rPr>
          <w:rFonts w:ascii="Times New Roman" w:hAnsi="Times New Roman" w:cs="Times New Roman"/>
          <w:sz w:val="24"/>
          <w:szCs w:val="24"/>
        </w:rPr>
        <w:t xml:space="preserve">позволяют: </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ориентироваться в задании и инструкции: определять умения, которые будут необходимы для выполнения задания;</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lastRenderedPageBreak/>
        <w:t>отвечать на простые вопросы учителя, находить нужную информацию в информационном пространстве;</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сравнивать, группировать предметы, объекты: находить общее и определять различие;</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с помощью учителя различать новое от уже известного; </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понимать знаки, символы, модели, схемы, используемые на уроках; </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анализировать объекты труда с выделением их существенных признаков;</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устанавливать причинно-следственные связи в изучаемом круге явлений; </w:t>
      </w:r>
    </w:p>
    <w:p w:rsidR="00CC1C1A" w:rsidRPr="00264CA1" w:rsidRDefault="00CC1C1A" w:rsidP="00CC1C1A">
      <w:pPr>
        <w:pStyle w:val="a3"/>
        <w:numPr>
          <w:ilvl w:val="0"/>
          <w:numId w:val="10"/>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обобщать – выделять класс объектов по заданному признаку. </w:t>
      </w:r>
    </w:p>
    <w:p w:rsidR="00CC1C1A" w:rsidRPr="00264CA1" w:rsidRDefault="00CC1C1A" w:rsidP="00CC1C1A">
      <w:pPr>
        <w:spacing w:after="0" w:line="360" w:lineRule="auto"/>
        <w:ind w:firstLine="709"/>
        <w:jc w:val="both"/>
        <w:rPr>
          <w:rFonts w:ascii="Times New Roman" w:hAnsi="Times New Roman" w:cs="Times New Roman"/>
          <w:b/>
          <w:sz w:val="24"/>
          <w:szCs w:val="24"/>
        </w:rPr>
      </w:pPr>
    </w:p>
    <w:p w:rsidR="00CC1C1A" w:rsidRPr="00264CA1" w:rsidRDefault="00CC1C1A" w:rsidP="00CC1C1A">
      <w:pPr>
        <w:spacing w:after="0" w:line="360" w:lineRule="auto"/>
        <w:ind w:firstLine="709"/>
        <w:jc w:val="both"/>
        <w:rPr>
          <w:rFonts w:ascii="Times New Roman" w:hAnsi="Times New Roman" w:cs="Times New Roman"/>
          <w:b/>
          <w:sz w:val="24"/>
          <w:szCs w:val="24"/>
        </w:rPr>
      </w:pPr>
      <w:r w:rsidRPr="00264CA1">
        <w:rPr>
          <w:rFonts w:ascii="Times New Roman" w:hAnsi="Times New Roman" w:cs="Times New Roman"/>
          <w:b/>
          <w:sz w:val="24"/>
          <w:szCs w:val="24"/>
        </w:rPr>
        <w:t xml:space="preserve">Коммуникативные УУД </w:t>
      </w:r>
      <w:r w:rsidRPr="00264CA1">
        <w:rPr>
          <w:rFonts w:ascii="Times New Roman" w:hAnsi="Times New Roman" w:cs="Times New Roman"/>
          <w:sz w:val="24"/>
          <w:szCs w:val="24"/>
        </w:rPr>
        <w:t>позволяют</w:t>
      </w:r>
      <w:r w:rsidRPr="00264CA1">
        <w:rPr>
          <w:rFonts w:ascii="Times New Roman" w:hAnsi="Times New Roman" w:cs="Times New Roman"/>
          <w:b/>
          <w:sz w:val="24"/>
          <w:szCs w:val="24"/>
        </w:rPr>
        <w:t>:</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отвечать на вопросы учителя, товарищей по классу, участвовать в диалоге на уроке; </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соблюдать нормы речевого этикета в трудовом взаимодействии;</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 xml:space="preserve">принимать участие в коллективных работах, работе в парах и группах; </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контролировать свои действия при совместной работе;</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договариваться с партнерами и приходить к общему решению;</w:t>
      </w:r>
    </w:p>
    <w:p w:rsidR="00CC1C1A" w:rsidRPr="00264CA1" w:rsidRDefault="00CC1C1A" w:rsidP="00CC1C1A">
      <w:pPr>
        <w:pStyle w:val="a3"/>
        <w:numPr>
          <w:ilvl w:val="0"/>
          <w:numId w:val="12"/>
        </w:numPr>
        <w:suppressAutoHyphens/>
        <w:spacing w:after="0" w:line="360" w:lineRule="auto"/>
        <w:jc w:val="both"/>
        <w:rPr>
          <w:rFonts w:ascii="Times New Roman" w:hAnsi="Times New Roman"/>
          <w:sz w:val="24"/>
          <w:szCs w:val="24"/>
        </w:rPr>
      </w:pPr>
      <w:r w:rsidRPr="00264CA1">
        <w:rPr>
          <w:rFonts w:ascii="Times New Roman" w:hAnsi="Times New Roman"/>
          <w:sz w:val="24"/>
          <w:szCs w:val="24"/>
        </w:rPr>
        <w:t>осуществлять работу над проектом (думать, рассуждать вслух, спорить, делиться своим жизненным опытом, разбираться в предлагаемом задании, способах его выполнения, выстраивать цепочку своих практических действий).</w:t>
      </w:r>
    </w:p>
    <w:p w:rsidR="00CC1C1A" w:rsidRPr="00264CA1" w:rsidRDefault="00CC1C1A" w:rsidP="00CC1C1A">
      <w:pPr>
        <w:spacing w:after="0" w:line="360" w:lineRule="auto"/>
        <w:ind w:firstLine="567"/>
        <w:contextualSpacing/>
        <w:jc w:val="both"/>
        <w:rPr>
          <w:rFonts w:ascii="Times New Roman" w:hAnsi="Times New Roman" w:cs="Times New Roman"/>
          <w:sz w:val="24"/>
          <w:szCs w:val="24"/>
        </w:rPr>
      </w:pPr>
    </w:p>
    <w:p w:rsidR="00CC1C1A" w:rsidRPr="00264CA1" w:rsidRDefault="00CC1C1A" w:rsidP="00CC1C1A">
      <w:pPr>
        <w:spacing w:after="0" w:line="360" w:lineRule="auto"/>
        <w:ind w:firstLine="567"/>
        <w:contextualSpacing/>
        <w:jc w:val="both"/>
        <w:rPr>
          <w:rFonts w:ascii="Times New Roman" w:hAnsi="Times New Roman" w:cs="Times New Roman"/>
          <w:sz w:val="24"/>
          <w:szCs w:val="24"/>
        </w:rPr>
      </w:pPr>
      <w:r w:rsidRPr="00264CA1">
        <w:rPr>
          <w:rFonts w:ascii="Times New Roman" w:hAnsi="Times New Roman" w:cs="Times New Roman"/>
          <w:sz w:val="24"/>
          <w:szCs w:val="24"/>
        </w:rPr>
        <w:t xml:space="preserve">Учебный предмет «Технология» имеет большое значение для формирования сферы жизненной компетенции, мониторинг становления которой оценивается по ниже перечисленным направлениям. </w:t>
      </w:r>
    </w:p>
    <w:p w:rsidR="00CC1C1A" w:rsidRPr="00264CA1" w:rsidRDefault="00CC1C1A" w:rsidP="00CC1C1A">
      <w:pPr>
        <w:spacing w:after="0" w:line="360" w:lineRule="auto"/>
        <w:ind w:firstLine="709"/>
        <w:jc w:val="both"/>
        <w:rPr>
          <w:rFonts w:ascii="Times New Roman" w:hAnsi="Times New Roman" w:cs="Times New Roman"/>
          <w:b/>
          <w:i/>
          <w:sz w:val="24"/>
          <w:szCs w:val="24"/>
        </w:rPr>
      </w:pPr>
      <w:r w:rsidRPr="00264CA1">
        <w:rPr>
          <w:rFonts w:ascii="Times New Roman" w:hAnsi="Times New Roman" w:cs="Times New Roman"/>
          <w:b/>
          <w:i/>
          <w:sz w:val="24"/>
          <w:szCs w:val="24"/>
        </w:rPr>
        <w:t>Овладение основами трудовой деятельности, необходимой в разных жизненных сферах проявляется в умениях:</w:t>
      </w:r>
    </w:p>
    <w:p w:rsidR="00CC1C1A" w:rsidRPr="00264CA1" w:rsidRDefault="00CC1C1A" w:rsidP="00CC1C1A">
      <w:pPr>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осуществлять экологичные действия по преобразованию окружающей действительности, направленные на удовлетворение своих потребностей;</w:t>
      </w:r>
    </w:p>
    <w:p w:rsidR="00CC1C1A" w:rsidRPr="00264CA1" w:rsidRDefault="00CC1C1A" w:rsidP="00CC1C1A">
      <w:pPr>
        <w:spacing w:after="0" w:line="360" w:lineRule="auto"/>
        <w:ind w:left="709"/>
        <w:jc w:val="both"/>
        <w:rPr>
          <w:rFonts w:ascii="Times New Roman" w:hAnsi="Times New Roman" w:cs="Times New Roman"/>
          <w:sz w:val="24"/>
          <w:szCs w:val="24"/>
        </w:rPr>
      </w:pPr>
      <w:r w:rsidRPr="00264CA1">
        <w:rPr>
          <w:rFonts w:ascii="Times New Roman" w:hAnsi="Times New Roman" w:cs="Times New Roman"/>
          <w:sz w:val="24"/>
          <w:szCs w:val="24"/>
        </w:rPr>
        <w:t xml:space="preserve">– пользоваться инструментами и приспособлениями для обработки материалов в соответствии с их свойствами. </w:t>
      </w:r>
    </w:p>
    <w:p w:rsidR="00CC1C1A" w:rsidRPr="00264CA1" w:rsidRDefault="00CC1C1A" w:rsidP="00CC1C1A">
      <w:pPr>
        <w:spacing w:after="0" w:line="360" w:lineRule="auto"/>
        <w:ind w:firstLine="709"/>
        <w:jc w:val="both"/>
        <w:rPr>
          <w:rFonts w:ascii="Times New Roman" w:hAnsi="Times New Roman" w:cs="Times New Roman"/>
          <w:b/>
          <w:i/>
          <w:sz w:val="24"/>
          <w:szCs w:val="24"/>
        </w:rPr>
      </w:pPr>
      <w:r w:rsidRPr="00264CA1">
        <w:rPr>
          <w:rFonts w:ascii="Times New Roman" w:hAnsi="Times New Roman" w:cs="Times New Roman"/>
          <w:b/>
          <w:i/>
          <w:sz w:val="24"/>
          <w:szCs w:val="24"/>
        </w:rPr>
        <w:lastRenderedPageBreak/>
        <w:t>Овладение технологиями, необходимыми для полноценной коммуникации, социального и трудового взаимодействия проявляется в умениях:</w:t>
      </w:r>
    </w:p>
    <w:p w:rsidR="00CC1C1A" w:rsidRPr="00264CA1" w:rsidRDefault="00CC1C1A" w:rsidP="00CC1C1A">
      <w:pPr>
        <w:tabs>
          <w:tab w:val="left" w:pos="0"/>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–использовать вербальную и невербальную коммуникацию как средство достижения цели; </w:t>
      </w:r>
    </w:p>
    <w:p w:rsidR="00CC1C1A" w:rsidRPr="00264CA1" w:rsidRDefault="00CC1C1A" w:rsidP="00CC1C1A">
      <w:pPr>
        <w:tabs>
          <w:tab w:val="left" w:pos="0"/>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получать и уточнять информацию от партнера, учителя;</w:t>
      </w:r>
    </w:p>
    <w:p w:rsidR="00CC1C1A" w:rsidRPr="00264CA1" w:rsidRDefault="00CC1C1A" w:rsidP="00CC1C1A">
      <w:pPr>
        <w:tabs>
          <w:tab w:val="left" w:pos="0"/>
          <w:tab w:val="left" w:pos="993"/>
          <w:tab w:val="left" w:pos="1418"/>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 осваивать культурные формы коммуникативного взаимодействия. </w:t>
      </w:r>
    </w:p>
    <w:p w:rsidR="00CC1C1A" w:rsidRPr="00264CA1" w:rsidRDefault="00CC1C1A" w:rsidP="00CC1C1A">
      <w:pPr>
        <w:tabs>
          <w:tab w:val="left" w:pos="0"/>
          <w:tab w:val="left" w:pos="993"/>
          <w:tab w:val="left" w:pos="1418"/>
        </w:tabs>
        <w:spacing w:after="0" w:line="360" w:lineRule="auto"/>
        <w:ind w:firstLine="709"/>
        <w:jc w:val="both"/>
        <w:rPr>
          <w:rFonts w:ascii="Times New Roman" w:hAnsi="Times New Roman" w:cs="Times New Roman"/>
          <w:b/>
          <w:i/>
          <w:sz w:val="24"/>
          <w:szCs w:val="24"/>
        </w:rPr>
      </w:pPr>
      <w:r w:rsidRPr="00264CA1">
        <w:rPr>
          <w:rFonts w:ascii="Times New Roman" w:hAnsi="Times New Roman" w:cs="Times New Roman"/>
          <w:b/>
          <w:i/>
          <w:sz w:val="24"/>
          <w:szCs w:val="24"/>
        </w:rPr>
        <w:t>Способность к осмыслению и дифференциации картины мира, ее пространственно-временной организации проявляется:</w:t>
      </w:r>
    </w:p>
    <w:p w:rsidR="00CC1C1A" w:rsidRPr="00264CA1" w:rsidRDefault="00CC1C1A" w:rsidP="00CC1C1A">
      <w:pPr>
        <w:tabs>
          <w:tab w:val="left" w:pos="0"/>
          <w:tab w:val="left" w:pos="993"/>
          <w:tab w:val="left" w:pos="1418"/>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 в расширении и уточнении представлений об окружающем предметном и социальном мире, пространственных и временных отношениях; </w:t>
      </w:r>
    </w:p>
    <w:p w:rsidR="00CC1C1A" w:rsidRPr="00264CA1" w:rsidRDefault="00CC1C1A" w:rsidP="00CC1C1A">
      <w:pPr>
        <w:tabs>
          <w:tab w:val="left" w:pos="0"/>
          <w:tab w:val="left" w:pos="993"/>
          <w:tab w:val="left" w:pos="1418"/>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–в способности замечать новое, принимать и использовать социальный опыт; </w:t>
      </w:r>
    </w:p>
    <w:p w:rsidR="00CC1C1A" w:rsidRPr="00264CA1" w:rsidRDefault="00CC1C1A" w:rsidP="00CC1C1A">
      <w:pPr>
        <w:tabs>
          <w:tab w:val="left" w:pos="0"/>
          <w:tab w:val="left" w:pos="993"/>
          <w:tab w:val="left" w:pos="1418"/>
        </w:tabs>
        <w:spacing w:after="0" w:line="360" w:lineRule="auto"/>
        <w:ind w:firstLine="709"/>
        <w:jc w:val="both"/>
        <w:rPr>
          <w:rFonts w:ascii="Times New Roman" w:hAnsi="Times New Roman" w:cs="Times New Roman"/>
          <w:sz w:val="24"/>
          <w:szCs w:val="24"/>
        </w:rPr>
      </w:pPr>
      <w:r w:rsidRPr="00264CA1">
        <w:rPr>
          <w:rFonts w:ascii="Times New Roman" w:hAnsi="Times New Roman" w:cs="Times New Roman"/>
          <w:sz w:val="24"/>
          <w:szCs w:val="24"/>
        </w:rPr>
        <w:t xml:space="preserve">– в способности взаимодействовать с другими людьми, умении делиться своими намерениями, для осуществления поставленной задачи. </w:t>
      </w:r>
    </w:p>
    <w:p w:rsidR="00CC1C1A" w:rsidRPr="00264CA1" w:rsidRDefault="00CC1C1A" w:rsidP="00CC1C1A">
      <w:pPr>
        <w:spacing w:after="0" w:line="360" w:lineRule="auto"/>
        <w:ind w:firstLine="709"/>
        <w:jc w:val="both"/>
        <w:rPr>
          <w:rFonts w:ascii="Times New Roman" w:hAnsi="Times New Roman" w:cs="Times New Roman"/>
          <w:bCs/>
          <w:color w:val="000000"/>
          <w:kern w:val="28"/>
          <w:sz w:val="24"/>
          <w:szCs w:val="24"/>
        </w:rPr>
      </w:pPr>
    </w:p>
    <w:p w:rsidR="00CC1C1A" w:rsidRPr="00264CA1" w:rsidRDefault="00CC1C1A" w:rsidP="00CC1C1A">
      <w:pPr>
        <w:spacing w:after="0" w:line="360" w:lineRule="auto"/>
        <w:ind w:firstLine="709"/>
        <w:jc w:val="both"/>
        <w:rPr>
          <w:rFonts w:ascii="Times New Roman" w:hAnsi="Times New Roman" w:cs="Times New Roman"/>
          <w:bCs/>
          <w:color w:val="000000"/>
          <w:kern w:val="28"/>
          <w:sz w:val="24"/>
          <w:szCs w:val="24"/>
        </w:rPr>
      </w:pPr>
      <w:r w:rsidRPr="00264CA1">
        <w:rPr>
          <w:rFonts w:ascii="Times New Roman" w:hAnsi="Times New Roman" w:cs="Times New Roman"/>
          <w:bCs/>
          <w:color w:val="000000"/>
          <w:kern w:val="28"/>
          <w:sz w:val="24"/>
          <w:szCs w:val="24"/>
        </w:rPr>
        <w:t xml:space="preserve">Результатом обучения, в соответствии с АООП НОО с учетом специфики содержания области «Технология», являются </w:t>
      </w:r>
      <w:r w:rsidRPr="00264CA1">
        <w:rPr>
          <w:rFonts w:ascii="Times New Roman" w:hAnsi="Times New Roman" w:cs="Times New Roman"/>
          <w:sz w:val="24"/>
          <w:szCs w:val="24"/>
        </w:rPr>
        <w:t>освоенные обучающимися знания и умения, специфичные для данной предметной области, готовность к их применению</w:t>
      </w:r>
      <w:r w:rsidRPr="00264CA1">
        <w:rPr>
          <w:rFonts w:ascii="Times New Roman" w:hAnsi="Times New Roman" w:cs="Times New Roman"/>
          <w:bCs/>
          <w:color w:val="000000"/>
          <w:kern w:val="28"/>
          <w:sz w:val="24"/>
          <w:szCs w:val="24"/>
        </w:rPr>
        <w:t>.</w:t>
      </w:r>
    </w:p>
    <w:p w:rsidR="00CC1C1A" w:rsidRPr="00264CA1" w:rsidRDefault="00CC1C1A" w:rsidP="00CC1C1A">
      <w:pPr>
        <w:autoSpaceDE w:val="0"/>
        <w:spacing w:after="0" w:line="360" w:lineRule="auto"/>
        <w:ind w:firstLine="720"/>
        <w:jc w:val="both"/>
        <w:rPr>
          <w:rFonts w:ascii="Times New Roman" w:hAnsi="Times New Roman" w:cs="Times New Roman"/>
          <w:b/>
          <w:bCs/>
          <w:i/>
          <w:color w:val="000000"/>
          <w:sz w:val="24"/>
          <w:szCs w:val="24"/>
        </w:rPr>
      </w:pPr>
      <w:r w:rsidRPr="00264CA1">
        <w:rPr>
          <w:rFonts w:ascii="Times New Roman" w:hAnsi="Times New Roman" w:cs="Times New Roman"/>
          <w:b/>
          <w:bCs/>
          <w:sz w:val="24"/>
          <w:szCs w:val="24"/>
        </w:rPr>
        <w:t xml:space="preserve">Предметные </w:t>
      </w:r>
      <w:r w:rsidRPr="00264CA1">
        <w:rPr>
          <w:rFonts w:ascii="Times New Roman" w:hAnsi="Times New Roman" w:cs="Times New Roman"/>
          <w:bCs/>
          <w:sz w:val="24"/>
          <w:szCs w:val="24"/>
        </w:rPr>
        <w:t>результаты в целом оцениваются в конце начального об</w:t>
      </w:r>
      <w:r w:rsidR="008A2C9B">
        <w:rPr>
          <w:rFonts w:ascii="Times New Roman" w:hAnsi="Times New Roman" w:cs="Times New Roman"/>
          <w:bCs/>
          <w:sz w:val="24"/>
          <w:szCs w:val="24"/>
        </w:rPr>
        <w:t xml:space="preserve">разования. Они обозначаются в </w:t>
      </w:r>
      <w:r w:rsidRPr="00264CA1">
        <w:rPr>
          <w:rFonts w:ascii="Times New Roman" w:hAnsi="Times New Roman" w:cs="Times New Roman"/>
          <w:bCs/>
          <w:sz w:val="24"/>
          <w:szCs w:val="24"/>
        </w:rPr>
        <w:t>АООП как:</w:t>
      </w:r>
    </w:p>
    <w:p w:rsidR="00CC1C1A" w:rsidRPr="00264CA1" w:rsidRDefault="00CC1C1A" w:rsidP="00CC1C1A">
      <w:pPr>
        <w:pStyle w:val="a3"/>
        <w:widowControl w:val="0"/>
        <w:numPr>
          <w:ilvl w:val="0"/>
          <w:numId w:val="4"/>
        </w:numPr>
        <w:suppressAutoHyphens/>
        <w:autoSpaceDE w:val="0"/>
        <w:autoSpaceDN w:val="0"/>
        <w:adjustRightInd w:val="0"/>
        <w:spacing w:after="0" w:line="360" w:lineRule="auto"/>
        <w:jc w:val="both"/>
        <w:rPr>
          <w:rFonts w:ascii="Times New Roman" w:hAnsi="Times New Roman"/>
          <w:sz w:val="24"/>
          <w:szCs w:val="24"/>
        </w:rPr>
      </w:pPr>
      <w:r w:rsidRPr="00264CA1">
        <w:rPr>
          <w:rFonts w:ascii="Times New Roman" w:hAnsi="Times New Roman"/>
          <w:sz w:val="24"/>
          <w:szCs w:val="24"/>
        </w:rPr>
        <w:t>формирование умений работать с разными видами материалов (бумагой, тканями, пластилином, природным материалом и т.д.); выбирать способы их обработки в зависимости от их свойств;</w:t>
      </w:r>
    </w:p>
    <w:p w:rsidR="00CC1C1A" w:rsidRPr="00264CA1" w:rsidRDefault="00CC1C1A" w:rsidP="00CC1C1A">
      <w:pPr>
        <w:pStyle w:val="a3"/>
        <w:widowControl w:val="0"/>
        <w:numPr>
          <w:ilvl w:val="0"/>
          <w:numId w:val="4"/>
        </w:numPr>
        <w:suppressAutoHyphens/>
        <w:autoSpaceDE w:val="0"/>
        <w:autoSpaceDN w:val="0"/>
        <w:adjustRightInd w:val="0"/>
        <w:spacing w:after="0" w:line="360" w:lineRule="auto"/>
        <w:jc w:val="both"/>
        <w:rPr>
          <w:rFonts w:ascii="Times New Roman" w:hAnsi="Times New Roman"/>
          <w:sz w:val="24"/>
          <w:szCs w:val="24"/>
        </w:rPr>
      </w:pPr>
      <w:r w:rsidRPr="00264CA1">
        <w:rPr>
          <w:rFonts w:ascii="Times New Roman" w:hAnsi="Times New Roman"/>
          <w:sz w:val="24"/>
          <w:szCs w:val="24"/>
        </w:rPr>
        <w:t>формирование организационных трудовых умений (правильно располагать материалы и инструменты на рабочем месте, выполнять правила безопасной работы и санитарно-гигиенические требования и т.д.);</w:t>
      </w:r>
    </w:p>
    <w:p w:rsidR="00CC1C1A" w:rsidRPr="00264CA1" w:rsidRDefault="00CC1C1A" w:rsidP="00CC1C1A">
      <w:pPr>
        <w:pStyle w:val="a3"/>
        <w:widowControl w:val="0"/>
        <w:numPr>
          <w:ilvl w:val="0"/>
          <w:numId w:val="4"/>
        </w:numPr>
        <w:suppressAutoHyphens/>
        <w:autoSpaceDE w:val="0"/>
        <w:autoSpaceDN w:val="0"/>
        <w:adjustRightInd w:val="0"/>
        <w:spacing w:after="0" w:line="360" w:lineRule="auto"/>
        <w:jc w:val="both"/>
        <w:rPr>
          <w:rFonts w:ascii="Times New Roman" w:hAnsi="Times New Roman"/>
          <w:sz w:val="24"/>
          <w:szCs w:val="24"/>
        </w:rPr>
      </w:pPr>
      <w:r w:rsidRPr="00264CA1">
        <w:rPr>
          <w:rFonts w:ascii="Times New Roman" w:hAnsi="Times New Roman"/>
          <w:sz w:val="24"/>
          <w:szCs w:val="24"/>
        </w:rPr>
        <w:t>формирование навыков самообслуживания, овладение некоторыми технологическими приемами ручной обработки материалов, усвоение правил техники безопасности;</w:t>
      </w:r>
    </w:p>
    <w:p w:rsidR="00CC1C1A" w:rsidRPr="00264CA1" w:rsidRDefault="00CC1C1A" w:rsidP="00CC1C1A">
      <w:pPr>
        <w:pStyle w:val="a3"/>
        <w:widowControl w:val="0"/>
        <w:numPr>
          <w:ilvl w:val="0"/>
          <w:numId w:val="4"/>
        </w:numPr>
        <w:suppressAutoHyphens/>
        <w:autoSpaceDE w:val="0"/>
        <w:autoSpaceDN w:val="0"/>
        <w:adjustRightInd w:val="0"/>
        <w:spacing w:after="0" w:line="360" w:lineRule="auto"/>
        <w:jc w:val="both"/>
        <w:rPr>
          <w:rFonts w:ascii="Times New Roman" w:hAnsi="Times New Roman"/>
          <w:sz w:val="24"/>
          <w:szCs w:val="24"/>
        </w:rPr>
      </w:pPr>
      <w:r w:rsidRPr="00264CA1">
        <w:rPr>
          <w:rFonts w:ascii="Times New Roman" w:hAnsi="Times New Roman"/>
          <w:sz w:val="24"/>
          <w:szCs w:val="24"/>
        </w:rPr>
        <w:t>использование приобретенных знаний и умений для решения практических задач;</w:t>
      </w:r>
    </w:p>
    <w:p w:rsidR="00CC1C1A" w:rsidRPr="00264CA1" w:rsidRDefault="00CC1C1A" w:rsidP="00CC1C1A">
      <w:pPr>
        <w:pStyle w:val="a3"/>
        <w:numPr>
          <w:ilvl w:val="0"/>
          <w:numId w:val="4"/>
        </w:numPr>
        <w:suppressAutoHyphens/>
        <w:spacing w:after="0" w:line="360" w:lineRule="auto"/>
        <w:jc w:val="both"/>
        <w:rPr>
          <w:rFonts w:ascii="Times New Roman" w:hAnsi="Times New Roman"/>
          <w:b/>
          <w:i/>
          <w:sz w:val="24"/>
          <w:szCs w:val="24"/>
        </w:rPr>
      </w:pPr>
      <w:r w:rsidRPr="00264CA1">
        <w:rPr>
          <w:rFonts w:ascii="Times New Roman" w:hAnsi="Times New Roman"/>
          <w:sz w:val="24"/>
          <w:szCs w:val="24"/>
        </w:rPr>
        <w:t>приобретение первоначальных навыков совместной продуктивной деятельности, сотрудничества, взаимопомощи, планирования и организации.</w:t>
      </w:r>
    </w:p>
    <w:p w:rsidR="00CC1C1A" w:rsidRPr="00264CA1" w:rsidRDefault="00CC1C1A" w:rsidP="00CC1C1A">
      <w:pPr>
        <w:spacing w:after="0" w:line="360" w:lineRule="auto"/>
        <w:jc w:val="both"/>
        <w:rPr>
          <w:rFonts w:ascii="Times New Roman" w:hAnsi="Times New Roman" w:cs="Times New Roman"/>
          <w:b/>
          <w:sz w:val="24"/>
          <w:szCs w:val="24"/>
        </w:rPr>
      </w:pPr>
    </w:p>
    <w:p w:rsidR="00CC1C1A" w:rsidRPr="00264CA1" w:rsidRDefault="00CC1C1A" w:rsidP="00CC1C1A">
      <w:pPr>
        <w:spacing w:after="0" w:line="360" w:lineRule="auto"/>
        <w:jc w:val="center"/>
        <w:rPr>
          <w:rFonts w:ascii="Times New Roman" w:hAnsi="Times New Roman" w:cs="Times New Roman"/>
          <w:b/>
          <w:sz w:val="24"/>
          <w:szCs w:val="24"/>
        </w:rPr>
      </w:pPr>
      <w:r w:rsidRPr="00264CA1">
        <w:rPr>
          <w:rFonts w:ascii="Times New Roman" w:hAnsi="Times New Roman" w:cs="Times New Roman"/>
          <w:b/>
          <w:sz w:val="24"/>
          <w:szCs w:val="24"/>
        </w:rPr>
        <w:t>ОСНОВНОЕ СОДЕРЖАНИЕ УЧЕБНОГО ПРЕДМЕТА</w:t>
      </w:r>
    </w:p>
    <w:p w:rsidR="00CC1C1A" w:rsidRPr="00264CA1" w:rsidRDefault="00CC1C1A" w:rsidP="00CC1C1A">
      <w:pPr>
        <w:spacing w:after="0" w:line="360" w:lineRule="auto"/>
        <w:ind w:firstLine="567"/>
        <w:jc w:val="both"/>
        <w:rPr>
          <w:rFonts w:ascii="Times New Roman" w:hAnsi="Times New Roman" w:cs="Times New Roman"/>
          <w:sz w:val="24"/>
          <w:szCs w:val="24"/>
        </w:rPr>
      </w:pPr>
      <w:r w:rsidRPr="00264CA1">
        <w:rPr>
          <w:rFonts w:ascii="Times New Roman" w:hAnsi="Times New Roman" w:cs="Times New Roman"/>
          <w:sz w:val="24"/>
          <w:szCs w:val="24"/>
        </w:rPr>
        <w:t>Содержание предмета «Технология» представлено видами работ с различными материалами: пластилином, природным материалом, бумагой и карто</w:t>
      </w:r>
      <w:r w:rsidR="008A2C9B">
        <w:rPr>
          <w:rFonts w:ascii="Times New Roman" w:hAnsi="Times New Roman" w:cs="Times New Roman"/>
          <w:sz w:val="24"/>
          <w:szCs w:val="24"/>
        </w:rPr>
        <w:t xml:space="preserve">ном, тканью. В соответствии с </w:t>
      </w:r>
      <w:r w:rsidRPr="00264CA1">
        <w:rPr>
          <w:rFonts w:ascii="Times New Roman" w:hAnsi="Times New Roman" w:cs="Times New Roman"/>
          <w:sz w:val="24"/>
          <w:szCs w:val="24"/>
        </w:rPr>
        <w:t>АООП учебный предмет «Технология» может быть представлен ниже перечисленными разделами.</w:t>
      </w:r>
    </w:p>
    <w:p w:rsidR="00CC1C1A" w:rsidRPr="00264CA1" w:rsidRDefault="00CC1C1A" w:rsidP="00CC1C1A">
      <w:pPr>
        <w:pStyle w:val="ab"/>
        <w:spacing w:line="360" w:lineRule="auto"/>
        <w:ind w:firstLine="709"/>
        <w:rPr>
          <w:rFonts w:ascii="Times New Roman" w:hAnsi="Times New Roman"/>
          <w:sz w:val="24"/>
          <w:szCs w:val="24"/>
        </w:rPr>
      </w:pPr>
      <w:r w:rsidRPr="00264CA1">
        <w:rPr>
          <w:rFonts w:ascii="Times New Roman" w:hAnsi="Times New Roman"/>
          <w:b/>
          <w:bCs/>
          <w:sz w:val="24"/>
          <w:szCs w:val="24"/>
        </w:rPr>
        <w:t xml:space="preserve">Общекультурные и общетрудовые компетенции. Основы культуры труда, самообслуживания. </w:t>
      </w:r>
      <w:r w:rsidRPr="00264CA1">
        <w:rPr>
          <w:rFonts w:ascii="Times New Roman" w:hAnsi="Times New Roman"/>
          <w:spacing w:val="2"/>
          <w:sz w:val="24"/>
          <w:szCs w:val="24"/>
        </w:rPr>
        <w:t>Знакомство с р</w:t>
      </w:r>
      <w:r w:rsidRPr="00264CA1">
        <w:rPr>
          <w:rFonts w:ascii="Times New Roman" w:hAnsi="Times New Roman"/>
          <w:sz w:val="24"/>
          <w:szCs w:val="24"/>
        </w:rPr>
        <w:t xml:space="preserve">укотворным миром как результатом труда человека. Познание разнообразия предметов рукотворного мира. Особенности тематики, материалов, внешнего вида изделий декоративного искусства русского народа. Бережное </w:t>
      </w:r>
      <w:r w:rsidRPr="00264CA1">
        <w:rPr>
          <w:rFonts w:ascii="Times New Roman" w:hAnsi="Times New Roman"/>
          <w:spacing w:val="2"/>
          <w:sz w:val="24"/>
          <w:szCs w:val="24"/>
        </w:rPr>
        <w:t xml:space="preserve">отношение к природе как источнику сырьевых ресурсов. </w:t>
      </w:r>
      <w:r w:rsidRPr="00264CA1">
        <w:rPr>
          <w:rFonts w:ascii="Times New Roman" w:hAnsi="Times New Roman"/>
          <w:spacing w:val="-2"/>
          <w:sz w:val="24"/>
          <w:szCs w:val="24"/>
        </w:rPr>
        <w:t xml:space="preserve">Навыки организации рабочего места в зависимости от вида работы. Рациональное размещение на рабочем месте материалов и инструментов, </w:t>
      </w:r>
      <w:r w:rsidRPr="00264CA1">
        <w:rPr>
          <w:rFonts w:ascii="Times New Roman" w:hAnsi="Times New Roman"/>
          <w:iCs/>
          <w:spacing w:val="-2"/>
          <w:sz w:val="24"/>
          <w:szCs w:val="24"/>
        </w:rPr>
        <w:t>распределение рабочего времени</w:t>
      </w:r>
      <w:r w:rsidRPr="00264CA1">
        <w:rPr>
          <w:rFonts w:ascii="Times New Roman" w:hAnsi="Times New Roman"/>
          <w:spacing w:val="-2"/>
          <w:sz w:val="24"/>
          <w:szCs w:val="24"/>
        </w:rPr>
        <w:t xml:space="preserve">. </w:t>
      </w:r>
      <w:r w:rsidRPr="00264CA1">
        <w:rPr>
          <w:rFonts w:ascii="Times New Roman" w:hAnsi="Times New Roman"/>
          <w:sz w:val="24"/>
          <w:szCs w:val="24"/>
        </w:rPr>
        <w:t xml:space="preserve">Элементарная творческая и проектная деятельность (создание замысла, его детализация и воплощение). </w:t>
      </w:r>
      <w:r w:rsidRPr="00264CA1">
        <w:rPr>
          <w:rFonts w:ascii="Times New Roman" w:hAnsi="Times New Roman"/>
          <w:spacing w:val="2"/>
          <w:sz w:val="24"/>
          <w:szCs w:val="24"/>
        </w:rPr>
        <w:t>Освоение элементарных общих правил создания предметов руко</w:t>
      </w:r>
      <w:r w:rsidRPr="00264CA1">
        <w:rPr>
          <w:rFonts w:ascii="Times New Roman" w:hAnsi="Times New Roman"/>
          <w:sz w:val="24"/>
          <w:szCs w:val="24"/>
        </w:rPr>
        <w:t>т</w:t>
      </w:r>
      <w:r w:rsidRPr="00264CA1">
        <w:rPr>
          <w:rFonts w:ascii="Times New Roman" w:hAnsi="Times New Roman"/>
          <w:spacing w:val="-2"/>
          <w:sz w:val="24"/>
          <w:szCs w:val="24"/>
        </w:rPr>
        <w:t>ворного мира (удобство, эстетическая выразительность, проч</w:t>
      </w:r>
      <w:r w:rsidRPr="00264CA1">
        <w:rPr>
          <w:rFonts w:ascii="Times New Roman" w:hAnsi="Times New Roman"/>
          <w:sz w:val="24"/>
          <w:szCs w:val="24"/>
        </w:rPr>
        <w:t xml:space="preserve">ность; гармония предметов и окружающей среды).  </w:t>
      </w:r>
    </w:p>
    <w:p w:rsidR="00CC1C1A" w:rsidRPr="00264CA1" w:rsidRDefault="00CC1C1A" w:rsidP="00CC1C1A">
      <w:pPr>
        <w:pStyle w:val="ab"/>
        <w:spacing w:line="360" w:lineRule="auto"/>
        <w:ind w:firstLine="708"/>
        <w:rPr>
          <w:rFonts w:ascii="Times New Roman" w:hAnsi="Times New Roman"/>
          <w:i/>
          <w:iCs/>
          <w:sz w:val="24"/>
          <w:szCs w:val="24"/>
        </w:rPr>
      </w:pPr>
      <w:r w:rsidRPr="00264CA1">
        <w:rPr>
          <w:rFonts w:ascii="Times New Roman" w:hAnsi="Times New Roman"/>
          <w:b/>
          <w:bCs/>
          <w:sz w:val="24"/>
          <w:szCs w:val="24"/>
        </w:rPr>
        <w:t xml:space="preserve">Технология ручной обработки материалов. Элементы графической грамоты. </w:t>
      </w:r>
      <w:r w:rsidRPr="00264CA1">
        <w:rPr>
          <w:rFonts w:ascii="Times New Roman" w:hAnsi="Times New Roman"/>
          <w:sz w:val="24"/>
          <w:szCs w:val="24"/>
        </w:rPr>
        <w:t>Знакомство с инструментами и приспособлениями для обработки бумаги, картона, пластилина (ножницы, линейка, карандаш, клей, кисть, стека), приемами  их рационального и безопасного использования (резанье, вырезание, разметка, проведение линий, деление пластилина на части, нанесение клея на поверхность кистью).</w:t>
      </w:r>
    </w:p>
    <w:p w:rsidR="00CC1C1A" w:rsidRPr="00264CA1" w:rsidRDefault="00CC1C1A" w:rsidP="00CC1C1A">
      <w:pPr>
        <w:pStyle w:val="ab"/>
        <w:spacing w:line="360" w:lineRule="auto"/>
        <w:ind w:firstLine="708"/>
        <w:rPr>
          <w:rFonts w:ascii="Times New Roman" w:hAnsi="Times New Roman"/>
          <w:color w:val="C00000"/>
          <w:spacing w:val="2"/>
          <w:sz w:val="24"/>
          <w:szCs w:val="24"/>
        </w:rPr>
      </w:pPr>
      <w:r w:rsidRPr="00264CA1">
        <w:rPr>
          <w:rFonts w:ascii="Times New Roman" w:hAnsi="Times New Roman"/>
          <w:sz w:val="24"/>
          <w:szCs w:val="24"/>
        </w:rPr>
        <w:t>Общее понятие о материалах, их происхождении (бумага, ткань). Изучение способов подготовки материалов к работе, экономное расходование материалов (эргономическое расположение на поверхности парты инструментов и материалов, расположение шаблонов на листе, разметка деталей. О</w:t>
      </w:r>
      <w:r w:rsidRPr="00264CA1">
        <w:rPr>
          <w:rFonts w:ascii="Times New Roman" w:hAnsi="Times New Roman"/>
          <w:iCs/>
          <w:sz w:val="24"/>
          <w:szCs w:val="24"/>
        </w:rPr>
        <w:t xml:space="preserve">бщее представление о технологическом процессе: определение замысла изделия; выстраивание последовательности практических действий и технологических операций; подбор материалов и инструментов; экономная разметка; обработка с целью получения деталей, </w:t>
      </w:r>
      <w:r w:rsidRPr="00264CA1">
        <w:rPr>
          <w:rFonts w:ascii="Times New Roman" w:hAnsi="Times New Roman"/>
          <w:iCs/>
          <w:spacing w:val="2"/>
          <w:sz w:val="24"/>
          <w:szCs w:val="24"/>
        </w:rPr>
        <w:t xml:space="preserve">сборка, отделка изделия; проверка изделия в действии, </w:t>
      </w:r>
      <w:r w:rsidRPr="00264CA1">
        <w:rPr>
          <w:rFonts w:ascii="Times New Roman" w:hAnsi="Times New Roman"/>
          <w:iCs/>
          <w:sz w:val="24"/>
          <w:szCs w:val="24"/>
        </w:rPr>
        <w:t>внесение необходимых дополнений и изменений</w:t>
      </w:r>
      <w:r w:rsidRPr="00264CA1">
        <w:rPr>
          <w:rFonts w:ascii="Times New Roman" w:hAnsi="Times New Roman"/>
          <w:sz w:val="24"/>
          <w:szCs w:val="24"/>
        </w:rPr>
        <w:t>. Разметка деталей (на глаз, по шаблону, трафарету, лекалу). Выделение деталей (отрывание, резание ножницами). Формообразование деталей (сминание, сгибание, складывание и</w:t>
      </w:r>
      <w:r w:rsidRPr="00264CA1">
        <w:rPr>
          <w:rFonts w:ascii="Times New Roman" w:hAnsi="Times New Roman"/>
          <w:sz w:val="24"/>
          <w:szCs w:val="24"/>
        </w:rPr>
        <w:t> </w:t>
      </w:r>
      <w:r w:rsidRPr="00264CA1">
        <w:rPr>
          <w:rFonts w:ascii="Times New Roman" w:hAnsi="Times New Roman"/>
          <w:sz w:val="24"/>
          <w:szCs w:val="24"/>
        </w:rPr>
        <w:t xml:space="preserve">др.). Сборка изделия (клеевое </w:t>
      </w:r>
      <w:r w:rsidRPr="00264CA1">
        <w:rPr>
          <w:rFonts w:ascii="Times New Roman" w:hAnsi="Times New Roman"/>
          <w:spacing w:val="2"/>
          <w:sz w:val="24"/>
          <w:szCs w:val="24"/>
        </w:rPr>
        <w:t>соедине</w:t>
      </w:r>
      <w:r w:rsidRPr="00264CA1">
        <w:rPr>
          <w:rFonts w:ascii="Times New Roman" w:hAnsi="Times New Roman"/>
          <w:sz w:val="24"/>
          <w:szCs w:val="24"/>
        </w:rPr>
        <w:t>ние). Отделка изделия или его деталей (окрашивание, аппликация). Усвоение условных графических изображе</w:t>
      </w:r>
      <w:r w:rsidRPr="00264CA1">
        <w:rPr>
          <w:rFonts w:ascii="Times New Roman" w:hAnsi="Times New Roman"/>
          <w:spacing w:val="2"/>
          <w:sz w:val="24"/>
          <w:szCs w:val="24"/>
        </w:rPr>
        <w:t xml:space="preserve">ний (рисунок, простейший чертеж, эскиз, схема).  </w:t>
      </w:r>
    </w:p>
    <w:p w:rsidR="00CC1C1A" w:rsidRPr="00264CA1" w:rsidRDefault="00CC1C1A" w:rsidP="00CC1C1A">
      <w:pPr>
        <w:pStyle w:val="ab"/>
        <w:spacing w:line="360" w:lineRule="auto"/>
        <w:ind w:firstLine="708"/>
        <w:rPr>
          <w:rFonts w:ascii="Times New Roman" w:hAnsi="Times New Roman"/>
          <w:sz w:val="24"/>
          <w:szCs w:val="24"/>
        </w:rPr>
      </w:pPr>
      <w:r w:rsidRPr="00264CA1">
        <w:rPr>
          <w:rFonts w:ascii="Times New Roman" w:hAnsi="Times New Roman"/>
          <w:b/>
          <w:bCs/>
          <w:sz w:val="24"/>
          <w:szCs w:val="24"/>
        </w:rPr>
        <w:lastRenderedPageBreak/>
        <w:t xml:space="preserve">Конструирование и моделирование. </w:t>
      </w:r>
      <w:r w:rsidRPr="00264CA1">
        <w:rPr>
          <w:rFonts w:ascii="Times New Roman" w:hAnsi="Times New Roman"/>
          <w:spacing w:val="2"/>
          <w:sz w:val="24"/>
          <w:szCs w:val="24"/>
        </w:rPr>
        <w:t>Общее представление о конструировании. Ц</w:t>
      </w:r>
      <w:r w:rsidRPr="00264CA1">
        <w:rPr>
          <w:rFonts w:ascii="Times New Roman" w:hAnsi="Times New Roman"/>
          <w:sz w:val="24"/>
          <w:szCs w:val="24"/>
        </w:rPr>
        <w:t xml:space="preserve">елое изделие и его детали. Клеевой способ </w:t>
      </w:r>
      <w:r w:rsidRPr="00264CA1">
        <w:rPr>
          <w:rFonts w:ascii="Times New Roman" w:hAnsi="Times New Roman"/>
          <w:iCs/>
          <w:sz w:val="24"/>
          <w:szCs w:val="24"/>
        </w:rPr>
        <w:t xml:space="preserve"> сборки целостного изделия</w:t>
      </w:r>
      <w:r w:rsidRPr="00264CA1">
        <w:rPr>
          <w:rFonts w:ascii="Times New Roman" w:hAnsi="Times New Roman"/>
          <w:sz w:val="24"/>
          <w:szCs w:val="24"/>
        </w:rPr>
        <w:t>. Конструирование и моделирование изделий по образцу, рисунку.</w:t>
      </w:r>
    </w:p>
    <w:p w:rsidR="00CC1C1A" w:rsidRPr="00264CA1" w:rsidRDefault="00CC1C1A" w:rsidP="00CC1C1A">
      <w:pPr>
        <w:pStyle w:val="ab"/>
        <w:spacing w:line="360" w:lineRule="auto"/>
        <w:ind w:firstLine="708"/>
        <w:rPr>
          <w:rFonts w:ascii="Times New Roman" w:hAnsi="Times New Roman"/>
          <w:iCs/>
          <w:sz w:val="24"/>
          <w:szCs w:val="24"/>
        </w:rPr>
      </w:pPr>
      <w:r w:rsidRPr="00264CA1">
        <w:rPr>
          <w:rFonts w:ascii="Times New Roman" w:hAnsi="Times New Roman"/>
          <w:b/>
          <w:bCs/>
          <w:sz w:val="24"/>
          <w:szCs w:val="24"/>
        </w:rPr>
        <w:t xml:space="preserve">Практика работы на компьютере. </w:t>
      </w:r>
      <w:r w:rsidRPr="00264CA1">
        <w:rPr>
          <w:rFonts w:ascii="Times New Roman" w:hAnsi="Times New Roman"/>
          <w:sz w:val="24"/>
          <w:szCs w:val="24"/>
        </w:rPr>
        <w:t>Работа с компьютером. Функции разных частей компьютера. В</w:t>
      </w:r>
      <w:r w:rsidRPr="00264CA1">
        <w:rPr>
          <w:rFonts w:ascii="Times New Roman" w:hAnsi="Times New Roman"/>
          <w:spacing w:val="2"/>
          <w:sz w:val="24"/>
          <w:szCs w:val="24"/>
        </w:rPr>
        <w:t xml:space="preserve">ключение и выключение компьютера, пользование клавиатурой, мышкой. Правила работы, соблюдения </w:t>
      </w:r>
      <w:r w:rsidRPr="00264CA1">
        <w:rPr>
          <w:rFonts w:ascii="Times New Roman" w:hAnsi="Times New Roman"/>
          <w:sz w:val="24"/>
          <w:szCs w:val="24"/>
        </w:rPr>
        <w:t>безопасности. Работа с рисунками (преобразование, удаление).</w:t>
      </w:r>
    </w:p>
    <w:p w:rsidR="00CC1C1A" w:rsidRPr="00264CA1" w:rsidRDefault="00CC1C1A" w:rsidP="00CC1C1A">
      <w:pPr>
        <w:spacing w:after="0" w:line="360" w:lineRule="auto"/>
        <w:ind w:left="1211"/>
        <w:jc w:val="both"/>
        <w:rPr>
          <w:rStyle w:val="letter1"/>
          <w:rFonts w:eastAsia="Calibri"/>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8A2C9B" w:rsidRDefault="008A2C9B" w:rsidP="00CC1C1A">
      <w:pPr>
        <w:spacing w:after="0" w:line="360" w:lineRule="auto"/>
        <w:jc w:val="center"/>
        <w:rPr>
          <w:rFonts w:ascii="Times New Roman" w:hAnsi="Times New Roman" w:cs="Times New Roman"/>
          <w:b/>
          <w:sz w:val="24"/>
          <w:szCs w:val="24"/>
        </w:rPr>
      </w:pPr>
    </w:p>
    <w:p w:rsidR="00CC1C1A" w:rsidRPr="00264CA1" w:rsidRDefault="00CC1C1A" w:rsidP="00CC1C1A">
      <w:pPr>
        <w:spacing w:after="0" w:line="360" w:lineRule="auto"/>
        <w:jc w:val="center"/>
        <w:rPr>
          <w:rFonts w:ascii="Times New Roman" w:hAnsi="Times New Roman" w:cs="Times New Roman"/>
          <w:b/>
          <w:sz w:val="24"/>
          <w:szCs w:val="24"/>
        </w:rPr>
      </w:pPr>
      <w:r w:rsidRPr="00264CA1">
        <w:rPr>
          <w:rFonts w:ascii="Times New Roman" w:hAnsi="Times New Roman" w:cs="Times New Roman"/>
          <w:b/>
          <w:sz w:val="24"/>
          <w:szCs w:val="24"/>
        </w:rPr>
        <w:lastRenderedPageBreak/>
        <w:t>КАЛЕНДАРНО-ТЕМАТИЧЕСКОЕ ПЛАНИРОВАНИЕ</w:t>
      </w:r>
    </w:p>
    <w:tbl>
      <w:tblPr>
        <w:tblStyle w:val="ac"/>
        <w:tblW w:w="0" w:type="auto"/>
        <w:tblLayout w:type="fixed"/>
        <w:tblLook w:val="04A0" w:firstRow="1" w:lastRow="0" w:firstColumn="1" w:lastColumn="0" w:noHBand="0" w:noVBand="1"/>
      </w:tblPr>
      <w:tblGrid>
        <w:gridCol w:w="1101"/>
        <w:gridCol w:w="993"/>
        <w:gridCol w:w="2976"/>
        <w:gridCol w:w="708"/>
        <w:gridCol w:w="3686"/>
        <w:gridCol w:w="142"/>
        <w:gridCol w:w="4110"/>
        <w:gridCol w:w="1495"/>
      </w:tblGrid>
      <w:tr w:rsidR="00587E11" w:rsidRPr="00587E11" w:rsidTr="00587E11">
        <w:tc>
          <w:tcPr>
            <w:tcW w:w="1101" w:type="dxa"/>
            <w:vAlign w:val="center"/>
          </w:tcPr>
          <w:p w:rsidR="00587E11" w:rsidRPr="00587E11" w:rsidRDefault="00587E11" w:rsidP="00587E11">
            <w:pPr>
              <w:spacing w:after="0" w:line="360" w:lineRule="auto"/>
              <w:jc w:val="center"/>
              <w:rPr>
                <w:rFonts w:ascii="Times New Roman" w:hAnsi="Times New Roman"/>
                <w:sz w:val="24"/>
                <w:szCs w:val="24"/>
              </w:rPr>
            </w:pPr>
            <w:r w:rsidRPr="00587E11">
              <w:rPr>
                <w:rFonts w:ascii="Times New Roman" w:hAnsi="Times New Roman"/>
                <w:sz w:val="24"/>
                <w:szCs w:val="24"/>
              </w:rPr>
              <w:t>№/п</w:t>
            </w:r>
          </w:p>
        </w:tc>
        <w:tc>
          <w:tcPr>
            <w:tcW w:w="993" w:type="dxa"/>
            <w:vAlign w:val="center"/>
          </w:tcPr>
          <w:p w:rsidR="00587E11" w:rsidRPr="00587E11" w:rsidRDefault="00587E11" w:rsidP="00587E11">
            <w:pPr>
              <w:spacing w:after="0" w:line="360" w:lineRule="auto"/>
              <w:jc w:val="center"/>
              <w:rPr>
                <w:rFonts w:ascii="Times New Roman" w:hAnsi="Times New Roman"/>
                <w:sz w:val="24"/>
                <w:szCs w:val="24"/>
              </w:rPr>
            </w:pPr>
            <w:r w:rsidRPr="00587E11">
              <w:rPr>
                <w:rFonts w:ascii="Times New Roman" w:hAnsi="Times New Roman"/>
                <w:sz w:val="24"/>
                <w:szCs w:val="24"/>
              </w:rPr>
              <w:t>№ в разделе</w:t>
            </w:r>
          </w:p>
        </w:tc>
        <w:tc>
          <w:tcPr>
            <w:tcW w:w="2976" w:type="dxa"/>
            <w:vAlign w:val="center"/>
          </w:tcPr>
          <w:p w:rsidR="00587E11" w:rsidRPr="00587E11" w:rsidRDefault="00587E11" w:rsidP="00587E11">
            <w:pPr>
              <w:jc w:val="center"/>
              <w:rPr>
                <w:rFonts w:ascii="Times New Roman" w:hAnsi="Times New Roman"/>
                <w:sz w:val="24"/>
                <w:szCs w:val="24"/>
              </w:rPr>
            </w:pPr>
            <w:r w:rsidRPr="00587E11">
              <w:rPr>
                <w:rFonts w:ascii="Times New Roman" w:hAnsi="Times New Roman"/>
                <w:sz w:val="24"/>
                <w:szCs w:val="24"/>
              </w:rPr>
              <w:t>Название темы урока</w:t>
            </w:r>
          </w:p>
        </w:tc>
        <w:tc>
          <w:tcPr>
            <w:tcW w:w="4394" w:type="dxa"/>
            <w:gridSpan w:val="2"/>
            <w:vAlign w:val="center"/>
          </w:tcPr>
          <w:p w:rsidR="00587E11" w:rsidRPr="00587E11" w:rsidRDefault="00587E11" w:rsidP="00587E11">
            <w:pPr>
              <w:jc w:val="center"/>
              <w:rPr>
                <w:rFonts w:ascii="Times New Roman" w:hAnsi="Times New Roman"/>
                <w:sz w:val="24"/>
                <w:szCs w:val="24"/>
              </w:rPr>
            </w:pPr>
            <w:r w:rsidRPr="00587E11">
              <w:rPr>
                <w:rFonts w:ascii="Times New Roman" w:hAnsi="Times New Roman"/>
                <w:sz w:val="24"/>
                <w:szCs w:val="24"/>
              </w:rPr>
              <w:t>Содержание уроков</w:t>
            </w:r>
          </w:p>
        </w:tc>
        <w:tc>
          <w:tcPr>
            <w:tcW w:w="4252" w:type="dxa"/>
            <w:gridSpan w:val="2"/>
            <w:vAlign w:val="center"/>
          </w:tcPr>
          <w:p w:rsidR="00587E11" w:rsidRPr="00587E11" w:rsidRDefault="00587E11" w:rsidP="00587E11">
            <w:pPr>
              <w:jc w:val="center"/>
              <w:rPr>
                <w:rFonts w:ascii="Times New Roman" w:hAnsi="Times New Roman"/>
                <w:sz w:val="24"/>
                <w:szCs w:val="24"/>
              </w:rPr>
            </w:pPr>
            <w:r w:rsidRPr="00587E11">
              <w:rPr>
                <w:rFonts w:ascii="Times New Roman" w:hAnsi="Times New Roman"/>
                <w:sz w:val="24"/>
                <w:szCs w:val="24"/>
              </w:rPr>
              <w:t>Коррекционный блок</w:t>
            </w:r>
          </w:p>
        </w:tc>
        <w:tc>
          <w:tcPr>
            <w:tcW w:w="1495" w:type="dxa"/>
            <w:vAlign w:val="center"/>
          </w:tcPr>
          <w:p w:rsidR="00587E11" w:rsidRPr="00587E11" w:rsidRDefault="00587E11" w:rsidP="00587E11">
            <w:pPr>
              <w:jc w:val="center"/>
              <w:rPr>
                <w:rFonts w:ascii="Times New Roman" w:hAnsi="Times New Roman"/>
                <w:sz w:val="24"/>
                <w:szCs w:val="24"/>
              </w:rPr>
            </w:pPr>
            <w:r w:rsidRPr="00587E11">
              <w:rPr>
                <w:rFonts w:ascii="Times New Roman" w:hAnsi="Times New Roman"/>
                <w:sz w:val="24"/>
                <w:szCs w:val="24"/>
              </w:rPr>
              <w:t xml:space="preserve">Сроки </w:t>
            </w:r>
            <w:r>
              <w:rPr>
                <w:rFonts w:ascii="Times New Roman" w:hAnsi="Times New Roman"/>
                <w:sz w:val="24"/>
                <w:szCs w:val="24"/>
              </w:rPr>
              <w:t>прове</w:t>
            </w:r>
            <w:r w:rsidRPr="00587E11">
              <w:rPr>
                <w:rFonts w:ascii="Times New Roman" w:hAnsi="Times New Roman"/>
                <w:sz w:val="24"/>
                <w:szCs w:val="24"/>
              </w:rPr>
              <w:t>дения</w:t>
            </w:r>
          </w:p>
        </w:tc>
      </w:tr>
      <w:tr w:rsidR="004C3ADA" w:rsidRPr="00587E11" w:rsidTr="00587E11">
        <w:tc>
          <w:tcPr>
            <w:tcW w:w="15211" w:type="dxa"/>
            <w:gridSpan w:val="8"/>
          </w:tcPr>
          <w:p w:rsidR="004C3ADA" w:rsidRPr="004C3ADA" w:rsidRDefault="004C3ADA" w:rsidP="00587E11">
            <w:pPr>
              <w:autoSpaceDE w:val="0"/>
              <w:autoSpaceDN w:val="0"/>
              <w:adjustRightInd w:val="0"/>
              <w:jc w:val="center"/>
              <w:rPr>
                <w:rFonts w:ascii="Times New Roman" w:eastAsia="Times New Roman" w:hAnsi="Times New Roman"/>
                <w:b/>
                <w:sz w:val="24"/>
                <w:szCs w:val="24"/>
              </w:rPr>
            </w:pPr>
            <w:r>
              <w:rPr>
                <w:rFonts w:ascii="Times New Roman" w:eastAsia="Times New Roman" w:hAnsi="Times New Roman"/>
                <w:b/>
                <w:sz w:val="24"/>
                <w:szCs w:val="24"/>
                <w:lang w:val="en-US"/>
              </w:rPr>
              <w:t>I</w:t>
            </w:r>
            <w:r>
              <w:rPr>
                <w:rFonts w:ascii="Times New Roman" w:eastAsia="Times New Roman" w:hAnsi="Times New Roman"/>
                <w:b/>
                <w:sz w:val="24"/>
                <w:szCs w:val="24"/>
              </w:rPr>
              <w:t xml:space="preserve"> четверть</w:t>
            </w:r>
          </w:p>
        </w:tc>
      </w:tr>
      <w:tr w:rsidR="00587E11" w:rsidRPr="00587E11" w:rsidTr="00587E11">
        <w:tc>
          <w:tcPr>
            <w:tcW w:w="15211" w:type="dxa"/>
            <w:gridSpan w:val="8"/>
          </w:tcPr>
          <w:p w:rsidR="00587E11" w:rsidRPr="00587E11" w:rsidRDefault="00587E11" w:rsidP="00587E11">
            <w:pPr>
              <w:autoSpaceDE w:val="0"/>
              <w:autoSpaceDN w:val="0"/>
              <w:adjustRightInd w:val="0"/>
              <w:jc w:val="center"/>
              <w:rPr>
                <w:rFonts w:ascii="Times New Roman" w:eastAsia="Times New Roman" w:hAnsi="Times New Roman"/>
                <w:b/>
                <w:sz w:val="24"/>
                <w:szCs w:val="24"/>
              </w:rPr>
            </w:pPr>
            <w:r w:rsidRPr="00587E11">
              <w:rPr>
                <w:rFonts w:ascii="Times New Roman" w:eastAsia="Times New Roman" w:hAnsi="Times New Roman"/>
                <w:b/>
                <w:sz w:val="24"/>
                <w:szCs w:val="24"/>
              </w:rPr>
              <w:t>Общекультурные</w:t>
            </w:r>
            <w:r w:rsidRPr="00587E11">
              <w:rPr>
                <w:rFonts w:ascii="Times New Roman" w:eastAsia="Times New Roman" w:hAnsi="Times New Roman"/>
                <w:b/>
                <w:sz w:val="24"/>
                <w:szCs w:val="24"/>
              </w:rPr>
              <w:tab/>
              <w:t>и общетрудовые компетенции. Основы культуры</w:t>
            </w:r>
            <w:r w:rsidRPr="00587E11">
              <w:rPr>
                <w:rFonts w:ascii="Times New Roman" w:eastAsia="Times New Roman" w:hAnsi="Times New Roman"/>
                <w:b/>
                <w:sz w:val="24"/>
                <w:szCs w:val="24"/>
              </w:rPr>
              <w:tab/>
              <w:t>труда</w:t>
            </w:r>
            <w:r w:rsidRPr="00587E11">
              <w:rPr>
                <w:rFonts w:ascii="Times New Roman" w:eastAsia="Times New Roman" w:hAnsi="Times New Roman"/>
                <w:b/>
                <w:sz w:val="24"/>
                <w:szCs w:val="24"/>
              </w:rPr>
              <w:tab/>
              <w:t>и самообслуживание (6 часов)</w:t>
            </w:r>
          </w:p>
        </w:tc>
      </w:tr>
      <w:tr w:rsidR="007844DA" w:rsidTr="007844DA">
        <w:tc>
          <w:tcPr>
            <w:tcW w:w="1101" w:type="dxa"/>
          </w:tcPr>
          <w:p w:rsidR="007844DA" w:rsidRPr="00587E11" w:rsidRDefault="007844DA" w:rsidP="00587E11">
            <w:pPr>
              <w:spacing w:after="0" w:line="360" w:lineRule="auto"/>
              <w:jc w:val="center"/>
              <w:rPr>
                <w:rFonts w:ascii="Times New Roman" w:hAnsi="Times New Roman"/>
                <w:sz w:val="24"/>
                <w:szCs w:val="24"/>
              </w:rPr>
            </w:pPr>
            <w:r w:rsidRPr="00587E11">
              <w:rPr>
                <w:rFonts w:ascii="Times New Roman" w:hAnsi="Times New Roman"/>
                <w:sz w:val="24"/>
                <w:szCs w:val="24"/>
              </w:rPr>
              <w:t>1</w:t>
            </w:r>
          </w:p>
        </w:tc>
        <w:tc>
          <w:tcPr>
            <w:tcW w:w="993" w:type="dxa"/>
          </w:tcPr>
          <w:p w:rsidR="007844DA" w:rsidRPr="00587E11" w:rsidRDefault="007844DA" w:rsidP="00587E11">
            <w:pPr>
              <w:spacing w:after="0" w:line="360" w:lineRule="auto"/>
              <w:jc w:val="center"/>
              <w:rPr>
                <w:rFonts w:ascii="Times New Roman" w:hAnsi="Times New Roman"/>
                <w:sz w:val="24"/>
                <w:szCs w:val="24"/>
              </w:rPr>
            </w:pPr>
            <w:r w:rsidRPr="00587E11">
              <w:rPr>
                <w:rFonts w:ascii="Times New Roman" w:hAnsi="Times New Roman"/>
                <w:sz w:val="24"/>
                <w:szCs w:val="24"/>
              </w:rPr>
              <w:t>1</w:t>
            </w:r>
          </w:p>
        </w:tc>
        <w:tc>
          <w:tcPr>
            <w:tcW w:w="3684" w:type="dxa"/>
            <w:gridSpan w:val="2"/>
          </w:tcPr>
          <w:p w:rsidR="007844DA" w:rsidRDefault="007844DA" w:rsidP="00587E11">
            <w:pPr>
              <w:jc w:val="both"/>
              <w:rPr>
                <w:rFonts w:ascii="Times New Roman" w:hAnsi="Times New Roman"/>
                <w:sz w:val="24"/>
                <w:szCs w:val="24"/>
              </w:rPr>
            </w:pPr>
            <w:r w:rsidRPr="00340CCB">
              <w:rPr>
                <w:rFonts w:ascii="Times New Roman" w:hAnsi="Times New Roman"/>
                <w:sz w:val="24"/>
                <w:szCs w:val="24"/>
              </w:rPr>
              <w:t>Давайте познакомимся.  Я и мир вокруг.</w:t>
            </w:r>
          </w:p>
          <w:p w:rsidR="007844DA" w:rsidRPr="00B541A9" w:rsidRDefault="007844DA" w:rsidP="00587E11">
            <w:pPr>
              <w:jc w:val="both"/>
              <w:rPr>
                <w:rFonts w:ascii="Times New Roman" w:hAnsi="Times New Roman"/>
                <w:sz w:val="24"/>
                <w:szCs w:val="24"/>
              </w:rPr>
            </w:pPr>
            <w:r w:rsidRPr="00340CCB">
              <w:rPr>
                <w:rFonts w:ascii="Times New Roman" w:hAnsi="Times New Roman"/>
                <w:b/>
                <w:sz w:val="24"/>
                <w:szCs w:val="24"/>
              </w:rPr>
              <w:t>Экскурсия №1:</w:t>
            </w:r>
            <w:r>
              <w:rPr>
                <w:rFonts w:ascii="Times New Roman" w:hAnsi="Times New Roman"/>
                <w:b/>
                <w:sz w:val="24"/>
                <w:szCs w:val="24"/>
              </w:rPr>
              <w:t xml:space="preserve"> </w:t>
            </w:r>
            <w:r>
              <w:rPr>
                <w:rFonts w:ascii="Times New Roman" w:hAnsi="Times New Roman"/>
                <w:sz w:val="24"/>
                <w:szCs w:val="24"/>
              </w:rPr>
              <w:t>Красота окружающего мира. Сбор природного материала.</w:t>
            </w:r>
          </w:p>
        </w:tc>
        <w:tc>
          <w:tcPr>
            <w:tcW w:w="3828" w:type="dxa"/>
            <w:gridSpan w:val="2"/>
            <w:vMerge w:val="restart"/>
          </w:tcPr>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Красота окружающего мира. Мир природы. Предметный мир, созданный человеком. Изобретения природы и человека.         Преобразование м</w:t>
            </w:r>
            <w:r>
              <w:rPr>
                <w:rFonts w:ascii="Times New Roman" w:hAnsi="Times New Roman"/>
                <w:sz w:val="24"/>
                <w:szCs w:val="24"/>
              </w:rPr>
              <w:t xml:space="preserve">ира человеком. Ресурсы природы, используемые человеком. Роль </w:t>
            </w:r>
            <w:r w:rsidRPr="00587E11">
              <w:rPr>
                <w:rFonts w:ascii="Times New Roman" w:hAnsi="Times New Roman"/>
                <w:sz w:val="24"/>
                <w:szCs w:val="24"/>
              </w:rPr>
              <w:t>трудовой деятельности. Виды деятельности человека. Термин «профессия». Виды профессий. Профессии родителей и близких. Украшение предметов быта. Узоры природы – источник украшения быта человека. Отличие природы от предметов, сделанных человеком. Приспособления для изменения свойств материалов и предметов. Машины. Техника. Виды специальной</w:t>
            </w:r>
            <w:r w:rsidRPr="00587E11">
              <w:rPr>
                <w:rFonts w:ascii="Times New Roman" w:hAnsi="Times New Roman"/>
                <w:sz w:val="24"/>
                <w:szCs w:val="24"/>
              </w:rPr>
              <w:tab/>
              <w:t>техники. Трудовые обязанности дома. Самообслуживание.</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Способы уборки дома, вытирания пыли.</w:t>
            </w:r>
          </w:p>
        </w:tc>
        <w:tc>
          <w:tcPr>
            <w:tcW w:w="4110" w:type="dxa"/>
            <w:vMerge w:val="restart"/>
          </w:tcPr>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Рабочее место ученика: составление памятки.</w:t>
            </w:r>
            <w:r>
              <w:rPr>
                <w:rFonts w:ascii="Times New Roman" w:hAnsi="Times New Roman"/>
                <w:sz w:val="24"/>
                <w:szCs w:val="24"/>
              </w:rPr>
              <w:t xml:space="preserve"> </w:t>
            </w:r>
            <w:r w:rsidRPr="00587E11">
              <w:rPr>
                <w:rFonts w:ascii="Times New Roman" w:hAnsi="Times New Roman"/>
                <w:sz w:val="24"/>
                <w:szCs w:val="24"/>
              </w:rPr>
              <w:t>Техника безопасности: составление рисуночной памятки.</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Отличие и</w:t>
            </w:r>
            <w:r>
              <w:rPr>
                <w:rFonts w:ascii="Times New Roman" w:hAnsi="Times New Roman"/>
                <w:sz w:val="24"/>
                <w:szCs w:val="24"/>
              </w:rPr>
              <w:t>зделий природы и человека – дидактическая</w:t>
            </w:r>
            <w:r w:rsidRPr="00587E11">
              <w:rPr>
                <w:rFonts w:ascii="Times New Roman" w:hAnsi="Times New Roman"/>
                <w:sz w:val="24"/>
                <w:szCs w:val="24"/>
              </w:rPr>
              <w:t xml:space="preserve"> игра «Что и откуда?», лото «Предметы и формы».</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Наглядный</w:t>
            </w:r>
            <w:r>
              <w:rPr>
                <w:rFonts w:ascii="Times New Roman" w:hAnsi="Times New Roman"/>
                <w:sz w:val="24"/>
                <w:szCs w:val="24"/>
              </w:rPr>
              <w:t xml:space="preserve"> </w:t>
            </w:r>
            <w:r w:rsidRPr="00587E11">
              <w:rPr>
                <w:rFonts w:ascii="Times New Roman" w:hAnsi="Times New Roman"/>
                <w:sz w:val="24"/>
                <w:szCs w:val="24"/>
              </w:rPr>
              <w:t>пошагововый план действий.</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Использование пошаговой инструкции, пошагового контроля.</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Упражнения на развитие восприятия, зрительной памяти и внимания: зашумленные рисунки, «Найди отличия», «Нарисуй(выложи) по памяти», «Продолжи …».</w:t>
            </w:r>
          </w:p>
          <w:p w:rsidR="007844DA" w:rsidRPr="00587E11" w:rsidRDefault="007844DA" w:rsidP="00587E11">
            <w:pPr>
              <w:jc w:val="both"/>
              <w:rPr>
                <w:rFonts w:ascii="Times New Roman" w:hAnsi="Times New Roman"/>
                <w:sz w:val="24"/>
                <w:szCs w:val="24"/>
              </w:rPr>
            </w:pPr>
            <w:r w:rsidRPr="00587E11">
              <w:rPr>
                <w:rFonts w:ascii="Times New Roman" w:hAnsi="Times New Roman"/>
                <w:sz w:val="24"/>
                <w:szCs w:val="24"/>
              </w:rPr>
              <w:t>Упражнения на развитие</w:t>
            </w:r>
            <w:r>
              <w:rPr>
                <w:rFonts w:ascii="Times New Roman" w:hAnsi="Times New Roman"/>
                <w:sz w:val="24"/>
                <w:szCs w:val="24"/>
              </w:rPr>
              <w:t xml:space="preserve"> </w:t>
            </w:r>
            <w:r w:rsidRPr="00587E11">
              <w:rPr>
                <w:rFonts w:ascii="Times New Roman" w:hAnsi="Times New Roman"/>
                <w:sz w:val="24"/>
                <w:szCs w:val="24"/>
              </w:rPr>
              <w:t xml:space="preserve">представлений о свойствах предметов (цвет, форма, величина) и способах их преобразования: «Что изменилось?», «Найди пару», «Составь группы», «Четвертый </w:t>
            </w:r>
            <w:r w:rsidRPr="00587E11">
              <w:rPr>
                <w:rFonts w:ascii="Times New Roman" w:hAnsi="Times New Roman"/>
                <w:sz w:val="24"/>
                <w:szCs w:val="24"/>
              </w:rPr>
              <w:lastRenderedPageBreak/>
              <w:t>лишний» и т.п.</w:t>
            </w: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sidRPr="007844DA">
              <w:rPr>
                <w:rFonts w:ascii="Times New Roman" w:hAnsi="Times New Roman"/>
                <w:b/>
                <w:sz w:val="24"/>
                <w:szCs w:val="24"/>
              </w:rPr>
              <w:lastRenderedPageBreak/>
              <w:t>Сентябрь</w:t>
            </w:r>
          </w:p>
        </w:tc>
      </w:tr>
      <w:tr w:rsidR="007844DA" w:rsidTr="00587E11">
        <w:tc>
          <w:tcPr>
            <w:tcW w:w="1101" w:type="dxa"/>
          </w:tcPr>
          <w:p w:rsidR="007844DA" w:rsidRPr="00587E11" w:rsidRDefault="007844DA" w:rsidP="00587E11">
            <w:pPr>
              <w:spacing w:after="0" w:line="360" w:lineRule="auto"/>
              <w:jc w:val="center"/>
              <w:rPr>
                <w:rFonts w:ascii="Times New Roman" w:hAnsi="Times New Roman"/>
                <w:sz w:val="24"/>
                <w:szCs w:val="24"/>
              </w:rPr>
            </w:pPr>
            <w:r w:rsidRPr="00587E11">
              <w:rPr>
                <w:rFonts w:ascii="Times New Roman" w:hAnsi="Times New Roman"/>
                <w:sz w:val="24"/>
                <w:szCs w:val="24"/>
              </w:rPr>
              <w:t>2</w:t>
            </w:r>
          </w:p>
        </w:tc>
        <w:tc>
          <w:tcPr>
            <w:tcW w:w="993" w:type="dxa"/>
          </w:tcPr>
          <w:p w:rsidR="007844DA" w:rsidRPr="00587E11" w:rsidRDefault="007844DA" w:rsidP="00587E11">
            <w:pPr>
              <w:spacing w:after="0" w:line="360" w:lineRule="auto"/>
              <w:jc w:val="center"/>
              <w:rPr>
                <w:rFonts w:ascii="Times New Roman" w:hAnsi="Times New Roman"/>
                <w:sz w:val="24"/>
                <w:szCs w:val="24"/>
              </w:rPr>
            </w:pPr>
            <w:r w:rsidRPr="00587E11">
              <w:rPr>
                <w:rFonts w:ascii="Times New Roman" w:hAnsi="Times New Roman"/>
                <w:sz w:val="24"/>
                <w:szCs w:val="24"/>
              </w:rPr>
              <w:t>2</w:t>
            </w:r>
          </w:p>
        </w:tc>
        <w:tc>
          <w:tcPr>
            <w:tcW w:w="3684" w:type="dxa"/>
            <w:gridSpan w:val="2"/>
          </w:tcPr>
          <w:p w:rsidR="007844DA" w:rsidRDefault="007844DA" w:rsidP="00587E11">
            <w:pPr>
              <w:jc w:val="both"/>
              <w:rPr>
                <w:rFonts w:ascii="Times New Roman" w:hAnsi="Times New Roman"/>
                <w:bCs/>
                <w:sz w:val="24"/>
                <w:szCs w:val="24"/>
              </w:rPr>
            </w:pPr>
            <w:r w:rsidRPr="00340CCB">
              <w:rPr>
                <w:rFonts w:ascii="Times New Roman" w:hAnsi="Times New Roman"/>
                <w:bCs/>
                <w:sz w:val="24"/>
                <w:szCs w:val="24"/>
              </w:rPr>
              <w:t>Рукотворный мир как результат труда человека.</w:t>
            </w:r>
          </w:p>
          <w:p w:rsidR="007844DA" w:rsidRPr="00B541A9" w:rsidRDefault="007844DA" w:rsidP="00587E11">
            <w:pPr>
              <w:jc w:val="both"/>
              <w:rPr>
                <w:rFonts w:ascii="Times New Roman" w:hAnsi="Times New Roman"/>
                <w:bCs/>
                <w:sz w:val="24"/>
                <w:szCs w:val="24"/>
              </w:rPr>
            </w:pPr>
            <w:r w:rsidRPr="00340CCB">
              <w:rPr>
                <w:rFonts w:ascii="Times New Roman" w:hAnsi="Times New Roman"/>
                <w:bCs/>
                <w:i/>
                <w:sz w:val="24"/>
                <w:szCs w:val="24"/>
              </w:rPr>
              <w:t>Практическая работа:</w:t>
            </w:r>
            <w:r>
              <w:rPr>
                <w:rFonts w:ascii="Times New Roman" w:hAnsi="Times New Roman"/>
                <w:bCs/>
                <w:sz w:val="24"/>
                <w:szCs w:val="24"/>
              </w:rPr>
              <w:t xml:space="preserve"> Отличие изделий природы и человека.</w:t>
            </w:r>
          </w:p>
        </w:tc>
        <w:tc>
          <w:tcPr>
            <w:tcW w:w="3828" w:type="dxa"/>
            <w:gridSpan w:val="2"/>
            <w:vMerge/>
          </w:tcPr>
          <w:p w:rsidR="007844DA" w:rsidRDefault="007844DA" w:rsidP="00587E11">
            <w:pPr>
              <w:spacing w:after="0" w:line="360" w:lineRule="auto"/>
              <w:jc w:val="both"/>
              <w:rPr>
                <w:rFonts w:ascii="Times New Roman" w:hAnsi="Times New Roman"/>
                <w:b/>
                <w:color w:val="C00000"/>
                <w:sz w:val="24"/>
                <w:szCs w:val="24"/>
              </w:rPr>
            </w:pPr>
          </w:p>
        </w:tc>
        <w:tc>
          <w:tcPr>
            <w:tcW w:w="4110" w:type="dxa"/>
            <w:vMerge/>
          </w:tcPr>
          <w:p w:rsidR="007844DA" w:rsidRDefault="007844DA" w:rsidP="00587E11">
            <w:pPr>
              <w:spacing w:after="0" w:line="360" w:lineRule="auto"/>
              <w:jc w:val="both"/>
              <w:rPr>
                <w:rFonts w:ascii="Times New Roman" w:hAnsi="Times New Roman"/>
                <w:b/>
                <w:color w:val="C00000"/>
                <w:sz w:val="24"/>
                <w:szCs w:val="24"/>
              </w:rPr>
            </w:pPr>
          </w:p>
        </w:tc>
        <w:tc>
          <w:tcPr>
            <w:tcW w:w="1495" w:type="dxa"/>
            <w:vMerge/>
          </w:tcPr>
          <w:p w:rsidR="007844DA" w:rsidRDefault="007844DA" w:rsidP="00587E11">
            <w:pPr>
              <w:spacing w:after="0" w:line="360" w:lineRule="auto"/>
              <w:jc w:val="both"/>
              <w:rPr>
                <w:rFonts w:ascii="Times New Roman" w:hAnsi="Times New Roman"/>
                <w:b/>
                <w:color w:val="C00000"/>
                <w:sz w:val="24"/>
                <w:szCs w:val="24"/>
              </w:rPr>
            </w:pPr>
          </w:p>
        </w:tc>
      </w:tr>
      <w:tr w:rsidR="007844DA" w:rsidTr="00587E11">
        <w:tc>
          <w:tcPr>
            <w:tcW w:w="1101"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3</w:t>
            </w:r>
          </w:p>
        </w:tc>
        <w:tc>
          <w:tcPr>
            <w:tcW w:w="993"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3</w:t>
            </w:r>
          </w:p>
        </w:tc>
        <w:tc>
          <w:tcPr>
            <w:tcW w:w="3684" w:type="dxa"/>
            <w:gridSpan w:val="2"/>
          </w:tcPr>
          <w:p w:rsidR="007844DA" w:rsidRPr="00B541A9" w:rsidRDefault="007844DA" w:rsidP="00587E11">
            <w:pPr>
              <w:jc w:val="both"/>
              <w:rPr>
                <w:rFonts w:ascii="Times New Roman" w:hAnsi="Times New Roman"/>
                <w:sz w:val="24"/>
                <w:szCs w:val="24"/>
              </w:rPr>
            </w:pPr>
            <w:r w:rsidRPr="00484692">
              <w:rPr>
                <w:rFonts w:ascii="Times New Roman" w:hAnsi="Times New Roman"/>
                <w:bCs/>
                <w:sz w:val="24"/>
                <w:szCs w:val="24"/>
              </w:rPr>
              <w:t xml:space="preserve">Трудовая деятельность в жизни </w:t>
            </w:r>
            <w:r>
              <w:rPr>
                <w:rFonts w:ascii="Times New Roman" w:hAnsi="Times New Roman"/>
                <w:bCs/>
                <w:sz w:val="24"/>
                <w:szCs w:val="24"/>
              </w:rPr>
              <w:t>человека. Профессии, виды профессий.</w:t>
            </w:r>
          </w:p>
        </w:tc>
        <w:tc>
          <w:tcPr>
            <w:tcW w:w="3828" w:type="dxa"/>
            <w:gridSpan w:val="2"/>
            <w:vMerge/>
          </w:tcPr>
          <w:p w:rsidR="007844DA" w:rsidRDefault="007844DA" w:rsidP="00587E11">
            <w:pPr>
              <w:spacing w:after="0" w:line="360" w:lineRule="auto"/>
              <w:jc w:val="both"/>
              <w:rPr>
                <w:rFonts w:ascii="Times New Roman" w:hAnsi="Times New Roman"/>
                <w:b/>
                <w:color w:val="C00000"/>
                <w:sz w:val="24"/>
                <w:szCs w:val="24"/>
              </w:rPr>
            </w:pPr>
          </w:p>
        </w:tc>
        <w:tc>
          <w:tcPr>
            <w:tcW w:w="4110" w:type="dxa"/>
            <w:vMerge/>
          </w:tcPr>
          <w:p w:rsidR="007844DA" w:rsidRDefault="007844DA" w:rsidP="00587E11">
            <w:pPr>
              <w:spacing w:after="0" w:line="360" w:lineRule="auto"/>
              <w:jc w:val="both"/>
              <w:rPr>
                <w:rFonts w:ascii="Times New Roman" w:hAnsi="Times New Roman"/>
                <w:b/>
                <w:color w:val="C00000"/>
                <w:sz w:val="24"/>
                <w:szCs w:val="24"/>
              </w:rPr>
            </w:pPr>
          </w:p>
        </w:tc>
        <w:tc>
          <w:tcPr>
            <w:tcW w:w="1495" w:type="dxa"/>
            <w:vMerge/>
          </w:tcPr>
          <w:p w:rsidR="007844DA" w:rsidRDefault="007844DA" w:rsidP="00587E11">
            <w:pPr>
              <w:spacing w:after="0" w:line="360" w:lineRule="auto"/>
              <w:jc w:val="both"/>
              <w:rPr>
                <w:rFonts w:ascii="Times New Roman" w:hAnsi="Times New Roman"/>
                <w:b/>
                <w:color w:val="C00000"/>
                <w:sz w:val="24"/>
                <w:szCs w:val="24"/>
              </w:rPr>
            </w:pPr>
          </w:p>
        </w:tc>
      </w:tr>
      <w:tr w:rsidR="007844DA" w:rsidTr="00587E11">
        <w:tc>
          <w:tcPr>
            <w:tcW w:w="1101"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4</w:t>
            </w:r>
          </w:p>
        </w:tc>
        <w:tc>
          <w:tcPr>
            <w:tcW w:w="993"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4</w:t>
            </w:r>
          </w:p>
        </w:tc>
        <w:tc>
          <w:tcPr>
            <w:tcW w:w="3684" w:type="dxa"/>
            <w:gridSpan w:val="2"/>
          </w:tcPr>
          <w:p w:rsidR="007844DA" w:rsidRPr="00B541A9" w:rsidRDefault="007844DA" w:rsidP="00587E11">
            <w:pPr>
              <w:jc w:val="both"/>
              <w:rPr>
                <w:rFonts w:ascii="Times New Roman" w:hAnsi="Times New Roman"/>
                <w:sz w:val="24"/>
                <w:szCs w:val="24"/>
              </w:rPr>
            </w:pPr>
            <w:r w:rsidRPr="00484692">
              <w:rPr>
                <w:rFonts w:ascii="Times New Roman" w:hAnsi="Times New Roman"/>
                <w:sz w:val="24"/>
                <w:szCs w:val="24"/>
              </w:rPr>
              <w:t>Узоры природы – источник украшения быта человека.</w:t>
            </w:r>
            <w:r>
              <w:rPr>
                <w:rFonts w:ascii="Times New Roman" w:hAnsi="Times New Roman"/>
                <w:sz w:val="24"/>
                <w:szCs w:val="24"/>
              </w:rPr>
              <w:t xml:space="preserve"> Составление узора из полосок.</w:t>
            </w:r>
          </w:p>
        </w:tc>
        <w:tc>
          <w:tcPr>
            <w:tcW w:w="3828" w:type="dxa"/>
            <w:gridSpan w:val="2"/>
            <w:vMerge/>
          </w:tcPr>
          <w:p w:rsidR="007844DA" w:rsidRDefault="007844DA" w:rsidP="00587E11">
            <w:pPr>
              <w:spacing w:after="0" w:line="360" w:lineRule="auto"/>
              <w:jc w:val="both"/>
              <w:rPr>
                <w:rFonts w:ascii="Times New Roman" w:hAnsi="Times New Roman"/>
                <w:b/>
                <w:color w:val="C00000"/>
                <w:sz w:val="24"/>
                <w:szCs w:val="24"/>
              </w:rPr>
            </w:pPr>
          </w:p>
        </w:tc>
        <w:tc>
          <w:tcPr>
            <w:tcW w:w="4110" w:type="dxa"/>
            <w:vMerge/>
          </w:tcPr>
          <w:p w:rsidR="007844DA" w:rsidRDefault="007844DA" w:rsidP="00587E11">
            <w:pPr>
              <w:spacing w:after="0" w:line="360" w:lineRule="auto"/>
              <w:jc w:val="both"/>
              <w:rPr>
                <w:rFonts w:ascii="Times New Roman" w:hAnsi="Times New Roman"/>
                <w:b/>
                <w:color w:val="C00000"/>
                <w:sz w:val="24"/>
                <w:szCs w:val="24"/>
              </w:rPr>
            </w:pPr>
          </w:p>
        </w:tc>
        <w:tc>
          <w:tcPr>
            <w:tcW w:w="1495" w:type="dxa"/>
            <w:vMerge/>
          </w:tcPr>
          <w:p w:rsidR="007844DA" w:rsidRDefault="007844DA" w:rsidP="00587E11">
            <w:pPr>
              <w:spacing w:after="0" w:line="360" w:lineRule="auto"/>
              <w:jc w:val="both"/>
              <w:rPr>
                <w:rFonts w:ascii="Times New Roman" w:hAnsi="Times New Roman"/>
                <w:b/>
                <w:color w:val="C00000"/>
                <w:sz w:val="24"/>
                <w:szCs w:val="24"/>
              </w:rPr>
            </w:pPr>
          </w:p>
        </w:tc>
      </w:tr>
      <w:tr w:rsidR="007844DA" w:rsidTr="007844DA">
        <w:tc>
          <w:tcPr>
            <w:tcW w:w="1101"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5</w:t>
            </w:r>
          </w:p>
        </w:tc>
        <w:tc>
          <w:tcPr>
            <w:tcW w:w="993"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5</w:t>
            </w:r>
          </w:p>
        </w:tc>
        <w:tc>
          <w:tcPr>
            <w:tcW w:w="3684" w:type="dxa"/>
            <w:gridSpan w:val="2"/>
          </w:tcPr>
          <w:p w:rsidR="007844DA" w:rsidRPr="00B541A9" w:rsidRDefault="007844DA" w:rsidP="00587E11">
            <w:pPr>
              <w:jc w:val="both"/>
              <w:rPr>
                <w:rFonts w:ascii="Times New Roman" w:hAnsi="Times New Roman"/>
                <w:sz w:val="24"/>
                <w:szCs w:val="24"/>
              </w:rPr>
            </w:pPr>
            <w:r w:rsidRPr="00453452">
              <w:rPr>
                <w:rFonts w:ascii="Times New Roman" w:hAnsi="Times New Roman"/>
                <w:sz w:val="24"/>
                <w:szCs w:val="24"/>
              </w:rPr>
              <w:t>Маши</w:t>
            </w:r>
            <w:r>
              <w:rPr>
                <w:rFonts w:ascii="Times New Roman" w:hAnsi="Times New Roman"/>
                <w:sz w:val="24"/>
                <w:szCs w:val="24"/>
              </w:rPr>
              <w:t>ны. Техника. Виды специальной техники</w:t>
            </w:r>
            <w:r w:rsidRPr="00453452">
              <w:rPr>
                <w:rFonts w:ascii="Times New Roman" w:hAnsi="Times New Roman"/>
                <w:sz w:val="24"/>
                <w:szCs w:val="24"/>
              </w:rPr>
              <w:t>.</w:t>
            </w:r>
            <w:r>
              <w:rPr>
                <w:rFonts w:ascii="Times New Roman" w:hAnsi="Times New Roman"/>
                <w:sz w:val="24"/>
                <w:szCs w:val="24"/>
              </w:rPr>
              <w:t xml:space="preserve"> Аппликация: автобус.</w:t>
            </w:r>
          </w:p>
        </w:tc>
        <w:tc>
          <w:tcPr>
            <w:tcW w:w="3828" w:type="dxa"/>
            <w:gridSpan w:val="2"/>
            <w:vMerge/>
          </w:tcPr>
          <w:p w:rsidR="007844DA" w:rsidRDefault="007844DA" w:rsidP="00587E11">
            <w:pPr>
              <w:spacing w:after="0" w:line="360" w:lineRule="auto"/>
              <w:jc w:val="both"/>
              <w:rPr>
                <w:rFonts w:ascii="Times New Roman" w:hAnsi="Times New Roman"/>
                <w:b/>
                <w:color w:val="C00000"/>
                <w:sz w:val="24"/>
                <w:szCs w:val="24"/>
              </w:rPr>
            </w:pPr>
          </w:p>
        </w:tc>
        <w:tc>
          <w:tcPr>
            <w:tcW w:w="4110" w:type="dxa"/>
            <w:vMerge/>
          </w:tcPr>
          <w:p w:rsidR="007844DA" w:rsidRDefault="007844DA" w:rsidP="00587E11">
            <w:pPr>
              <w:spacing w:after="0" w:line="360" w:lineRule="auto"/>
              <w:jc w:val="both"/>
              <w:rPr>
                <w:rFonts w:ascii="Times New Roman" w:hAnsi="Times New Roman"/>
                <w:b/>
                <w:color w:val="C00000"/>
                <w:sz w:val="24"/>
                <w:szCs w:val="24"/>
              </w:rPr>
            </w:pP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Октябрь</w:t>
            </w:r>
          </w:p>
        </w:tc>
      </w:tr>
      <w:tr w:rsidR="007844DA" w:rsidTr="00587E11">
        <w:tc>
          <w:tcPr>
            <w:tcW w:w="1101"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6</w:t>
            </w:r>
          </w:p>
        </w:tc>
        <w:tc>
          <w:tcPr>
            <w:tcW w:w="993" w:type="dxa"/>
          </w:tcPr>
          <w:p w:rsidR="007844DA" w:rsidRPr="00587E11" w:rsidRDefault="007844DA" w:rsidP="00587E11">
            <w:pPr>
              <w:spacing w:after="0" w:line="360" w:lineRule="auto"/>
              <w:jc w:val="center"/>
              <w:rPr>
                <w:rFonts w:ascii="Times New Roman" w:hAnsi="Times New Roman"/>
                <w:sz w:val="24"/>
                <w:szCs w:val="24"/>
              </w:rPr>
            </w:pPr>
            <w:r>
              <w:rPr>
                <w:rFonts w:ascii="Times New Roman" w:hAnsi="Times New Roman"/>
                <w:sz w:val="24"/>
                <w:szCs w:val="24"/>
              </w:rPr>
              <w:t>6</w:t>
            </w:r>
          </w:p>
        </w:tc>
        <w:tc>
          <w:tcPr>
            <w:tcW w:w="3684" w:type="dxa"/>
            <w:gridSpan w:val="2"/>
          </w:tcPr>
          <w:p w:rsidR="007844DA" w:rsidRPr="00B541A9" w:rsidRDefault="007844DA" w:rsidP="00587E11">
            <w:pPr>
              <w:jc w:val="both"/>
              <w:rPr>
                <w:rFonts w:ascii="Times New Roman" w:hAnsi="Times New Roman"/>
                <w:sz w:val="24"/>
                <w:szCs w:val="24"/>
              </w:rPr>
            </w:pPr>
            <w:r w:rsidRPr="00453452">
              <w:rPr>
                <w:rFonts w:ascii="Times New Roman" w:hAnsi="Times New Roman"/>
                <w:sz w:val="24"/>
                <w:szCs w:val="24"/>
              </w:rPr>
              <w:t>Дом</w:t>
            </w:r>
            <w:r w:rsidRPr="00453452">
              <w:rPr>
                <w:rFonts w:ascii="Times New Roman" w:hAnsi="Times New Roman"/>
                <w:sz w:val="24"/>
                <w:szCs w:val="24"/>
              </w:rPr>
              <w:tab/>
              <w:t>и</w:t>
            </w:r>
            <w:r w:rsidRPr="00453452">
              <w:rPr>
                <w:rFonts w:ascii="Times New Roman" w:hAnsi="Times New Roman"/>
                <w:sz w:val="24"/>
                <w:szCs w:val="24"/>
              </w:rPr>
              <w:tab/>
              <w:t>семья. Самообслуживание.</w:t>
            </w:r>
            <w:r>
              <w:rPr>
                <w:rFonts w:ascii="Times New Roman" w:hAnsi="Times New Roman"/>
                <w:sz w:val="24"/>
                <w:szCs w:val="24"/>
              </w:rPr>
              <w:t xml:space="preserve"> </w:t>
            </w:r>
            <w:r w:rsidRPr="00453452">
              <w:rPr>
                <w:rFonts w:ascii="Times New Roman" w:hAnsi="Times New Roman"/>
                <w:i/>
                <w:sz w:val="24"/>
                <w:szCs w:val="24"/>
              </w:rPr>
              <w:t>Практическая работа:</w:t>
            </w:r>
            <w:r>
              <w:rPr>
                <w:rFonts w:ascii="Times New Roman" w:hAnsi="Times New Roman"/>
                <w:i/>
                <w:sz w:val="24"/>
                <w:szCs w:val="24"/>
              </w:rPr>
              <w:t xml:space="preserve"> </w:t>
            </w:r>
            <w:r w:rsidRPr="00453452">
              <w:rPr>
                <w:rFonts w:ascii="Times New Roman" w:hAnsi="Times New Roman"/>
                <w:sz w:val="24"/>
                <w:szCs w:val="24"/>
              </w:rPr>
              <w:t xml:space="preserve">Способы </w:t>
            </w:r>
            <w:r w:rsidRPr="00453452">
              <w:rPr>
                <w:rFonts w:ascii="Times New Roman" w:hAnsi="Times New Roman"/>
                <w:sz w:val="24"/>
                <w:szCs w:val="24"/>
              </w:rPr>
              <w:lastRenderedPageBreak/>
              <w:t>уборки дома, вытирания пыли.</w:t>
            </w:r>
          </w:p>
        </w:tc>
        <w:tc>
          <w:tcPr>
            <w:tcW w:w="3828" w:type="dxa"/>
            <w:gridSpan w:val="2"/>
            <w:vMerge/>
          </w:tcPr>
          <w:p w:rsidR="007844DA" w:rsidRDefault="007844DA" w:rsidP="00587E11">
            <w:pPr>
              <w:spacing w:after="0" w:line="360" w:lineRule="auto"/>
              <w:jc w:val="both"/>
              <w:rPr>
                <w:rFonts w:ascii="Times New Roman" w:hAnsi="Times New Roman"/>
                <w:b/>
                <w:color w:val="C00000"/>
                <w:sz w:val="24"/>
                <w:szCs w:val="24"/>
              </w:rPr>
            </w:pPr>
          </w:p>
        </w:tc>
        <w:tc>
          <w:tcPr>
            <w:tcW w:w="4110" w:type="dxa"/>
            <w:vMerge/>
          </w:tcPr>
          <w:p w:rsidR="007844DA" w:rsidRDefault="007844DA" w:rsidP="00587E11">
            <w:pPr>
              <w:spacing w:after="0" w:line="360" w:lineRule="auto"/>
              <w:jc w:val="both"/>
              <w:rPr>
                <w:rFonts w:ascii="Times New Roman" w:hAnsi="Times New Roman"/>
                <w:b/>
                <w:color w:val="C00000"/>
                <w:sz w:val="24"/>
                <w:szCs w:val="24"/>
              </w:rPr>
            </w:pPr>
          </w:p>
        </w:tc>
        <w:tc>
          <w:tcPr>
            <w:tcW w:w="1495" w:type="dxa"/>
            <w:vMerge/>
          </w:tcPr>
          <w:p w:rsidR="007844DA" w:rsidRDefault="007844DA" w:rsidP="00587E11">
            <w:pPr>
              <w:spacing w:after="0" w:line="360" w:lineRule="auto"/>
              <w:jc w:val="both"/>
              <w:rPr>
                <w:rFonts w:ascii="Times New Roman" w:hAnsi="Times New Roman"/>
                <w:b/>
                <w:color w:val="C00000"/>
                <w:sz w:val="24"/>
                <w:szCs w:val="24"/>
              </w:rPr>
            </w:pPr>
          </w:p>
        </w:tc>
      </w:tr>
      <w:tr w:rsidR="004C3ADA" w:rsidTr="00D629E6">
        <w:tc>
          <w:tcPr>
            <w:tcW w:w="15211" w:type="dxa"/>
            <w:gridSpan w:val="8"/>
          </w:tcPr>
          <w:p w:rsidR="004C3ADA" w:rsidRPr="004C3ADA" w:rsidRDefault="004C3ADA" w:rsidP="004C3ADA">
            <w:pPr>
              <w:jc w:val="center"/>
              <w:rPr>
                <w:rFonts w:ascii="Times New Roman" w:hAnsi="Times New Roman"/>
                <w:b/>
                <w:sz w:val="24"/>
                <w:szCs w:val="24"/>
              </w:rPr>
            </w:pPr>
            <w:r w:rsidRPr="00453452">
              <w:rPr>
                <w:rFonts w:ascii="Times New Roman" w:hAnsi="Times New Roman"/>
                <w:b/>
                <w:sz w:val="24"/>
                <w:szCs w:val="24"/>
              </w:rPr>
              <w:lastRenderedPageBreak/>
              <w:t>Технология</w:t>
            </w:r>
            <w:r w:rsidRPr="00453452">
              <w:rPr>
                <w:rFonts w:ascii="Times New Roman" w:hAnsi="Times New Roman"/>
                <w:b/>
                <w:sz w:val="24"/>
                <w:szCs w:val="24"/>
              </w:rPr>
              <w:tab/>
              <w:t>ручной обработки материалов.</w:t>
            </w:r>
            <w:r>
              <w:rPr>
                <w:rFonts w:ascii="Times New Roman" w:hAnsi="Times New Roman"/>
                <w:b/>
                <w:sz w:val="24"/>
                <w:szCs w:val="24"/>
              </w:rPr>
              <w:t xml:space="preserve"> </w:t>
            </w:r>
            <w:r w:rsidRPr="00453452">
              <w:rPr>
                <w:rFonts w:ascii="Times New Roman" w:hAnsi="Times New Roman"/>
                <w:b/>
                <w:sz w:val="24"/>
                <w:szCs w:val="24"/>
              </w:rPr>
              <w:t>Элементы графической</w:t>
            </w:r>
            <w:r w:rsidRPr="00453452">
              <w:rPr>
                <w:rFonts w:ascii="Times New Roman" w:hAnsi="Times New Roman"/>
                <w:b/>
                <w:sz w:val="24"/>
                <w:szCs w:val="24"/>
              </w:rPr>
              <w:tab/>
              <w:t>грамоты (</w:t>
            </w:r>
            <w:r>
              <w:rPr>
                <w:rFonts w:ascii="Times New Roman" w:hAnsi="Times New Roman"/>
                <w:b/>
                <w:sz w:val="24"/>
                <w:szCs w:val="24"/>
              </w:rPr>
              <w:t>2 часа</w:t>
            </w:r>
            <w:r w:rsidRPr="00453452">
              <w:rPr>
                <w:rFonts w:ascii="Times New Roman" w:hAnsi="Times New Roman"/>
                <w:b/>
                <w:sz w:val="24"/>
                <w:szCs w:val="24"/>
              </w:rPr>
              <w:t>).</w:t>
            </w:r>
          </w:p>
        </w:tc>
      </w:tr>
      <w:tr w:rsidR="007844DA" w:rsidTr="007844DA">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7</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1</w:t>
            </w:r>
          </w:p>
        </w:tc>
        <w:tc>
          <w:tcPr>
            <w:tcW w:w="3684" w:type="dxa"/>
            <w:gridSpan w:val="2"/>
          </w:tcPr>
          <w:p w:rsidR="007844DA" w:rsidRDefault="007844DA" w:rsidP="004C3ADA">
            <w:pPr>
              <w:jc w:val="both"/>
              <w:rPr>
                <w:rFonts w:ascii="Times New Roman" w:hAnsi="Times New Roman"/>
                <w:sz w:val="24"/>
                <w:szCs w:val="24"/>
              </w:rPr>
            </w:pPr>
            <w:r w:rsidRPr="00453452">
              <w:rPr>
                <w:rFonts w:ascii="Times New Roman" w:hAnsi="Times New Roman"/>
                <w:sz w:val="24"/>
                <w:szCs w:val="24"/>
              </w:rPr>
              <w:t>Материалы и инструменты в руках человека.</w:t>
            </w:r>
            <w:r>
              <w:rPr>
                <w:rFonts w:ascii="Times New Roman" w:hAnsi="Times New Roman"/>
                <w:sz w:val="24"/>
                <w:szCs w:val="24"/>
              </w:rPr>
              <w:t xml:space="preserve"> Природный материал. </w:t>
            </w:r>
          </w:p>
          <w:p w:rsidR="007844DA" w:rsidRPr="00B541A9" w:rsidRDefault="007844DA" w:rsidP="004C3ADA">
            <w:pPr>
              <w:jc w:val="both"/>
              <w:rPr>
                <w:rFonts w:ascii="Times New Roman" w:hAnsi="Times New Roman"/>
                <w:sz w:val="24"/>
                <w:szCs w:val="24"/>
              </w:rPr>
            </w:pPr>
            <w:r>
              <w:rPr>
                <w:rFonts w:ascii="Times New Roman" w:hAnsi="Times New Roman"/>
                <w:sz w:val="24"/>
                <w:szCs w:val="24"/>
              </w:rPr>
              <w:t>Изделие: Ёжик из природного материала.</w:t>
            </w:r>
          </w:p>
        </w:tc>
        <w:tc>
          <w:tcPr>
            <w:tcW w:w="3828" w:type="dxa"/>
            <w:gridSpan w:val="2"/>
            <w:vMerge w:val="restart"/>
          </w:tcPr>
          <w:p w:rsidR="007844DA" w:rsidRPr="00947596" w:rsidRDefault="007844DA" w:rsidP="004C3ADA">
            <w:pPr>
              <w:jc w:val="both"/>
              <w:rPr>
                <w:rFonts w:ascii="Times New Roman" w:hAnsi="Times New Roman"/>
                <w:sz w:val="24"/>
                <w:szCs w:val="24"/>
              </w:rPr>
            </w:pPr>
            <w:r w:rsidRPr="00947596">
              <w:rPr>
                <w:rFonts w:ascii="Times New Roman" w:hAnsi="Times New Roman"/>
                <w:sz w:val="24"/>
                <w:szCs w:val="24"/>
              </w:rPr>
              <w:t>Материалы и инструменты в руках человека.</w:t>
            </w:r>
          </w:p>
          <w:p w:rsidR="007844DA" w:rsidRPr="00947596" w:rsidRDefault="007844DA" w:rsidP="004C3ADA">
            <w:pPr>
              <w:jc w:val="both"/>
              <w:rPr>
                <w:rFonts w:ascii="Times New Roman" w:hAnsi="Times New Roman"/>
                <w:sz w:val="24"/>
                <w:szCs w:val="24"/>
              </w:rPr>
            </w:pPr>
            <w:r w:rsidRPr="00947596">
              <w:rPr>
                <w:rFonts w:ascii="Times New Roman" w:hAnsi="Times New Roman"/>
                <w:sz w:val="24"/>
                <w:szCs w:val="24"/>
              </w:rPr>
              <w:t>Происхождение материалов, созданных</w:t>
            </w:r>
            <w:r w:rsidRPr="00947596">
              <w:rPr>
                <w:rFonts w:ascii="Times New Roman" w:hAnsi="Times New Roman"/>
                <w:sz w:val="24"/>
                <w:szCs w:val="24"/>
              </w:rPr>
              <w:tab/>
            </w:r>
            <w:r w:rsidRPr="00947596">
              <w:rPr>
                <w:rFonts w:ascii="Times New Roman" w:hAnsi="Times New Roman"/>
                <w:sz w:val="24"/>
                <w:szCs w:val="24"/>
              </w:rPr>
              <w:tab/>
              <w:t>природой. Материалы, с которыми предстоит работать на уроке технологии. Исс</w:t>
            </w:r>
            <w:r>
              <w:rPr>
                <w:rFonts w:ascii="Times New Roman" w:hAnsi="Times New Roman"/>
                <w:sz w:val="24"/>
                <w:szCs w:val="24"/>
              </w:rPr>
              <w:t xml:space="preserve">ледование (наблюдение, сравнение, </w:t>
            </w:r>
            <w:r w:rsidRPr="00947596">
              <w:rPr>
                <w:rFonts w:ascii="Times New Roman" w:hAnsi="Times New Roman"/>
                <w:sz w:val="24"/>
                <w:szCs w:val="24"/>
              </w:rPr>
              <w:t>сопоставление) изученных материалов:        по        видам,</w:t>
            </w:r>
            <w:r>
              <w:rPr>
                <w:rFonts w:ascii="Times New Roman" w:hAnsi="Times New Roman"/>
                <w:sz w:val="24"/>
                <w:szCs w:val="24"/>
              </w:rPr>
              <w:t xml:space="preserve"> физическим</w:t>
            </w:r>
            <w:r>
              <w:rPr>
                <w:rFonts w:ascii="Times New Roman" w:hAnsi="Times New Roman"/>
                <w:sz w:val="24"/>
                <w:szCs w:val="24"/>
              </w:rPr>
              <w:tab/>
              <w:t xml:space="preserve">и технологическим </w:t>
            </w:r>
            <w:r w:rsidRPr="00947596">
              <w:rPr>
                <w:rFonts w:ascii="Times New Roman" w:hAnsi="Times New Roman"/>
                <w:sz w:val="24"/>
                <w:szCs w:val="24"/>
              </w:rPr>
              <w:t>свойствам, конструктивным</w:t>
            </w:r>
          </w:p>
          <w:p w:rsidR="007844DA" w:rsidRPr="00B541A9" w:rsidRDefault="007844DA" w:rsidP="004C3ADA">
            <w:pPr>
              <w:jc w:val="both"/>
              <w:rPr>
                <w:rFonts w:ascii="Times New Roman" w:hAnsi="Times New Roman"/>
                <w:sz w:val="24"/>
                <w:szCs w:val="24"/>
              </w:rPr>
            </w:pPr>
            <w:r>
              <w:rPr>
                <w:rFonts w:ascii="Times New Roman" w:hAnsi="Times New Roman"/>
                <w:sz w:val="24"/>
                <w:szCs w:val="24"/>
              </w:rPr>
              <w:t xml:space="preserve">Особенностям </w:t>
            </w:r>
            <w:r w:rsidRPr="00947596">
              <w:rPr>
                <w:rFonts w:ascii="Times New Roman" w:hAnsi="Times New Roman"/>
                <w:sz w:val="24"/>
                <w:szCs w:val="24"/>
              </w:rPr>
              <w:t>используемых инст</w:t>
            </w:r>
            <w:r>
              <w:rPr>
                <w:rFonts w:ascii="Times New Roman" w:hAnsi="Times New Roman"/>
                <w:sz w:val="24"/>
                <w:szCs w:val="24"/>
              </w:rPr>
              <w:t xml:space="preserve">рументов. Использование разных </w:t>
            </w:r>
            <w:r w:rsidRPr="00947596">
              <w:rPr>
                <w:rFonts w:ascii="Times New Roman" w:hAnsi="Times New Roman"/>
                <w:sz w:val="24"/>
                <w:szCs w:val="24"/>
              </w:rPr>
              <w:t>материалов</w:t>
            </w:r>
            <w:r w:rsidRPr="00947596">
              <w:rPr>
                <w:rFonts w:ascii="Times New Roman" w:hAnsi="Times New Roman"/>
                <w:sz w:val="24"/>
                <w:szCs w:val="24"/>
              </w:rPr>
              <w:tab/>
              <w:t>в декор</w:t>
            </w:r>
            <w:r>
              <w:rPr>
                <w:rFonts w:ascii="Times New Roman" w:hAnsi="Times New Roman"/>
                <w:sz w:val="24"/>
                <w:szCs w:val="24"/>
              </w:rPr>
              <w:t xml:space="preserve">ативно-прикладном творчестве. </w:t>
            </w:r>
          </w:p>
        </w:tc>
        <w:tc>
          <w:tcPr>
            <w:tcW w:w="4110" w:type="dxa"/>
            <w:vMerge w:val="restart"/>
          </w:tcPr>
          <w:p w:rsidR="007844DA" w:rsidRDefault="007844DA" w:rsidP="004C3ADA">
            <w:pPr>
              <w:jc w:val="both"/>
              <w:rPr>
                <w:rFonts w:ascii="Times New Roman" w:hAnsi="Times New Roman"/>
                <w:sz w:val="24"/>
                <w:szCs w:val="24"/>
              </w:rPr>
            </w:pPr>
            <w:r w:rsidRPr="00CE4D24">
              <w:rPr>
                <w:rFonts w:ascii="Times New Roman" w:hAnsi="Times New Roman"/>
                <w:sz w:val="24"/>
                <w:szCs w:val="24"/>
              </w:rPr>
              <w:t>Упражнения на развитие  восприятия, зрительной памяти и внимания: зашумленные рисунки, «Найди отличия», «Нарисуй (выложи) по памяти», «Продолжи …».</w:t>
            </w:r>
          </w:p>
          <w:p w:rsidR="007844DA" w:rsidRDefault="007844DA" w:rsidP="004C3ADA">
            <w:pPr>
              <w:jc w:val="both"/>
              <w:rPr>
                <w:rFonts w:ascii="Times New Roman" w:hAnsi="Times New Roman"/>
                <w:sz w:val="24"/>
                <w:szCs w:val="24"/>
              </w:rPr>
            </w:pPr>
            <w:r>
              <w:rPr>
                <w:rFonts w:ascii="Times New Roman" w:hAnsi="Times New Roman"/>
                <w:sz w:val="24"/>
                <w:szCs w:val="24"/>
              </w:rPr>
              <w:t>Изготовление поделок из природного материала с соединительным материалом пластилином.</w:t>
            </w:r>
          </w:p>
          <w:p w:rsidR="007844DA" w:rsidRDefault="007844DA" w:rsidP="004C3ADA">
            <w:pPr>
              <w:jc w:val="both"/>
              <w:rPr>
                <w:rFonts w:ascii="Times New Roman" w:hAnsi="Times New Roman"/>
                <w:sz w:val="24"/>
                <w:szCs w:val="24"/>
              </w:rPr>
            </w:pPr>
            <w:r>
              <w:rPr>
                <w:rFonts w:ascii="Times New Roman" w:hAnsi="Times New Roman"/>
                <w:sz w:val="24"/>
                <w:szCs w:val="24"/>
              </w:rPr>
              <w:t xml:space="preserve">Создание украшений </w:t>
            </w:r>
            <w:r w:rsidRPr="00947596">
              <w:rPr>
                <w:rFonts w:ascii="Times New Roman" w:hAnsi="Times New Roman"/>
                <w:sz w:val="24"/>
                <w:szCs w:val="24"/>
              </w:rPr>
              <w:t>путем выкладывания узоров крупой по шаблону.</w:t>
            </w:r>
          </w:p>
          <w:p w:rsidR="007844DA" w:rsidRDefault="007844DA" w:rsidP="004C3ADA">
            <w:pPr>
              <w:jc w:val="both"/>
              <w:rPr>
                <w:rFonts w:ascii="Times New Roman" w:hAnsi="Times New Roman"/>
                <w:sz w:val="24"/>
                <w:szCs w:val="24"/>
              </w:rPr>
            </w:pPr>
            <w:r w:rsidRPr="00CE4D24">
              <w:rPr>
                <w:rFonts w:ascii="Times New Roman" w:hAnsi="Times New Roman"/>
                <w:sz w:val="24"/>
                <w:szCs w:val="24"/>
              </w:rPr>
              <w:t>Наглядный пошагововый план действий.</w:t>
            </w:r>
          </w:p>
          <w:p w:rsidR="007844DA" w:rsidRPr="00B541A9" w:rsidRDefault="007844DA" w:rsidP="004C3ADA">
            <w:pPr>
              <w:jc w:val="both"/>
              <w:rPr>
                <w:rFonts w:ascii="Times New Roman" w:hAnsi="Times New Roman"/>
                <w:sz w:val="24"/>
                <w:szCs w:val="24"/>
              </w:rPr>
            </w:pPr>
            <w:r w:rsidRPr="00CE4D24">
              <w:rPr>
                <w:rFonts w:ascii="Times New Roman" w:hAnsi="Times New Roman"/>
                <w:sz w:val="24"/>
                <w:szCs w:val="24"/>
              </w:rPr>
              <w:t>Использование пошаговой инструкции, пошагового контроля.</w:t>
            </w: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Октябрь</w:t>
            </w:r>
          </w:p>
        </w:tc>
      </w:tr>
      <w:tr w:rsidR="007844DA" w:rsidTr="00587E11">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8</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2</w:t>
            </w:r>
          </w:p>
        </w:tc>
        <w:tc>
          <w:tcPr>
            <w:tcW w:w="3684" w:type="dxa"/>
            <w:gridSpan w:val="2"/>
          </w:tcPr>
          <w:p w:rsidR="007844DA" w:rsidRDefault="007844DA" w:rsidP="004C3ADA">
            <w:pPr>
              <w:jc w:val="both"/>
              <w:rPr>
                <w:rFonts w:ascii="Times New Roman" w:hAnsi="Times New Roman"/>
                <w:sz w:val="24"/>
                <w:szCs w:val="24"/>
              </w:rPr>
            </w:pPr>
            <w:r>
              <w:rPr>
                <w:rFonts w:ascii="Times New Roman" w:hAnsi="Times New Roman"/>
                <w:sz w:val="24"/>
                <w:szCs w:val="24"/>
              </w:rPr>
              <w:t xml:space="preserve">Использование разных </w:t>
            </w:r>
            <w:r w:rsidRPr="00453452">
              <w:rPr>
                <w:rFonts w:ascii="Times New Roman" w:hAnsi="Times New Roman"/>
                <w:sz w:val="24"/>
                <w:szCs w:val="24"/>
              </w:rPr>
              <w:t>материалов</w:t>
            </w:r>
            <w:r w:rsidRPr="00453452">
              <w:rPr>
                <w:rFonts w:ascii="Times New Roman" w:hAnsi="Times New Roman"/>
                <w:sz w:val="24"/>
                <w:szCs w:val="24"/>
              </w:rPr>
              <w:tab/>
              <w:t>в декоративно-прикладном творчестве.</w:t>
            </w:r>
            <w:r w:rsidRPr="00453452">
              <w:rPr>
                <w:rFonts w:ascii="Times New Roman" w:hAnsi="Times New Roman"/>
                <w:sz w:val="24"/>
                <w:szCs w:val="24"/>
              </w:rPr>
              <w:tab/>
            </w:r>
          </w:p>
          <w:p w:rsidR="007844DA" w:rsidRDefault="007844DA" w:rsidP="004C3ADA">
            <w:pPr>
              <w:spacing w:after="0" w:line="360" w:lineRule="auto"/>
              <w:jc w:val="both"/>
              <w:rPr>
                <w:rFonts w:ascii="Times New Roman" w:hAnsi="Times New Roman"/>
                <w:b/>
                <w:color w:val="C00000"/>
                <w:sz w:val="24"/>
                <w:szCs w:val="24"/>
              </w:rPr>
            </w:pPr>
            <w:r>
              <w:rPr>
                <w:rFonts w:ascii="Times New Roman" w:hAnsi="Times New Roman"/>
                <w:sz w:val="24"/>
                <w:szCs w:val="24"/>
              </w:rPr>
              <w:t>Изделие: Узоры по шаблону из крупы.</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4C3ADA" w:rsidRPr="00587E11" w:rsidTr="00D629E6">
        <w:tc>
          <w:tcPr>
            <w:tcW w:w="15211" w:type="dxa"/>
            <w:gridSpan w:val="8"/>
          </w:tcPr>
          <w:p w:rsidR="004C3ADA" w:rsidRPr="004C3ADA" w:rsidRDefault="004C3ADA" w:rsidP="004C3ADA">
            <w:pPr>
              <w:autoSpaceDE w:val="0"/>
              <w:autoSpaceDN w:val="0"/>
              <w:adjustRightInd w:val="0"/>
              <w:jc w:val="center"/>
              <w:rPr>
                <w:rFonts w:ascii="Times New Roman" w:eastAsia="Times New Roman" w:hAnsi="Times New Roman"/>
                <w:b/>
                <w:sz w:val="24"/>
                <w:szCs w:val="24"/>
              </w:rPr>
            </w:pPr>
            <w:r>
              <w:rPr>
                <w:rFonts w:ascii="Times New Roman" w:eastAsia="Times New Roman" w:hAnsi="Times New Roman"/>
                <w:b/>
                <w:sz w:val="24"/>
                <w:szCs w:val="24"/>
                <w:lang w:val="en-US"/>
              </w:rPr>
              <w:t>II</w:t>
            </w:r>
            <w:r>
              <w:rPr>
                <w:rFonts w:ascii="Times New Roman" w:eastAsia="Times New Roman" w:hAnsi="Times New Roman"/>
                <w:b/>
                <w:sz w:val="24"/>
                <w:szCs w:val="24"/>
              </w:rPr>
              <w:t xml:space="preserve"> четверть</w:t>
            </w:r>
          </w:p>
        </w:tc>
      </w:tr>
      <w:tr w:rsidR="004C3ADA" w:rsidTr="00D629E6">
        <w:tc>
          <w:tcPr>
            <w:tcW w:w="15211" w:type="dxa"/>
            <w:gridSpan w:val="8"/>
          </w:tcPr>
          <w:p w:rsidR="004C3ADA" w:rsidRPr="004C3ADA" w:rsidRDefault="004C3ADA" w:rsidP="004C3ADA">
            <w:pPr>
              <w:jc w:val="center"/>
              <w:rPr>
                <w:rFonts w:ascii="Times New Roman" w:hAnsi="Times New Roman"/>
                <w:b/>
                <w:sz w:val="24"/>
                <w:szCs w:val="24"/>
              </w:rPr>
            </w:pPr>
            <w:r w:rsidRPr="0013212E">
              <w:rPr>
                <w:rFonts w:ascii="Times New Roman" w:hAnsi="Times New Roman"/>
                <w:b/>
                <w:sz w:val="24"/>
                <w:szCs w:val="24"/>
              </w:rPr>
              <w:t>Технология</w:t>
            </w:r>
            <w:r w:rsidRPr="0013212E">
              <w:rPr>
                <w:rFonts w:ascii="Times New Roman" w:hAnsi="Times New Roman"/>
                <w:b/>
                <w:sz w:val="24"/>
                <w:szCs w:val="24"/>
              </w:rPr>
              <w:tab/>
              <w:t>ручной обработки материалов.</w:t>
            </w:r>
            <w:r>
              <w:rPr>
                <w:rFonts w:ascii="Times New Roman" w:hAnsi="Times New Roman"/>
                <w:b/>
                <w:sz w:val="24"/>
                <w:szCs w:val="24"/>
              </w:rPr>
              <w:t xml:space="preserve"> </w:t>
            </w:r>
            <w:r w:rsidRPr="0013212E">
              <w:rPr>
                <w:rFonts w:ascii="Times New Roman" w:hAnsi="Times New Roman"/>
                <w:b/>
                <w:sz w:val="24"/>
                <w:szCs w:val="24"/>
              </w:rPr>
              <w:t>Элементы</w:t>
            </w:r>
            <w:r>
              <w:rPr>
                <w:rFonts w:ascii="Times New Roman" w:hAnsi="Times New Roman"/>
                <w:b/>
                <w:sz w:val="24"/>
                <w:szCs w:val="24"/>
              </w:rPr>
              <w:t xml:space="preserve"> </w:t>
            </w:r>
            <w:r w:rsidRPr="0013212E">
              <w:rPr>
                <w:rFonts w:ascii="Times New Roman" w:hAnsi="Times New Roman"/>
                <w:b/>
                <w:sz w:val="24"/>
                <w:szCs w:val="24"/>
              </w:rPr>
              <w:t>графической</w:t>
            </w:r>
            <w:r w:rsidRPr="0013212E">
              <w:rPr>
                <w:rFonts w:ascii="Times New Roman" w:hAnsi="Times New Roman"/>
                <w:b/>
                <w:sz w:val="24"/>
                <w:szCs w:val="24"/>
              </w:rPr>
              <w:tab/>
              <w:t>грамоты (</w:t>
            </w:r>
            <w:r>
              <w:rPr>
                <w:rFonts w:ascii="Times New Roman" w:hAnsi="Times New Roman"/>
                <w:b/>
                <w:sz w:val="24"/>
                <w:szCs w:val="24"/>
              </w:rPr>
              <w:t>8</w:t>
            </w:r>
            <w:r w:rsidRPr="0013212E">
              <w:rPr>
                <w:rFonts w:ascii="Times New Roman" w:hAnsi="Times New Roman"/>
                <w:b/>
                <w:sz w:val="24"/>
                <w:szCs w:val="24"/>
              </w:rPr>
              <w:t xml:space="preserve"> часов).</w:t>
            </w:r>
          </w:p>
        </w:tc>
      </w:tr>
      <w:tr w:rsidR="004C3ADA" w:rsidTr="00587E11">
        <w:tc>
          <w:tcPr>
            <w:tcW w:w="1101" w:type="dxa"/>
          </w:tcPr>
          <w:p w:rsidR="004C3ADA" w:rsidRPr="00587E11" w:rsidRDefault="004C3ADA" w:rsidP="004C3ADA">
            <w:pPr>
              <w:spacing w:after="0" w:line="360" w:lineRule="auto"/>
              <w:jc w:val="center"/>
              <w:rPr>
                <w:rFonts w:ascii="Times New Roman" w:hAnsi="Times New Roman"/>
                <w:sz w:val="24"/>
                <w:szCs w:val="24"/>
              </w:rPr>
            </w:pPr>
            <w:r>
              <w:rPr>
                <w:rFonts w:ascii="Times New Roman" w:hAnsi="Times New Roman"/>
                <w:sz w:val="24"/>
                <w:szCs w:val="24"/>
              </w:rPr>
              <w:t>9</w:t>
            </w:r>
          </w:p>
        </w:tc>
        <w:tc>
          <w:tcPr>
            <w:tcW w:w="993" w:type="dxa"/>
          </w:tcPr>
          <w:p w:rsidR="004C3ADA" w:rsidRPr="004C3ADA" w:rsidRDefault="004C3ADA" w:rsidP="004C3ADA">
            <w:pPr>
              <w:spacing w:after="0" w:line="360" w:lineRule="auto"/>
              <w:jc w:val="center"/>
              <w:rPr>
                <w:rFonts w:ascii="Times New Roman" w:hAnsi="Times New Roman"/>
                <w:sz w:val="24"/>
                <w:szCs w:val="24"/>
              </w:rPr>
            </w:pPr>
            <w:r w:rsidRPr="004C3ADA">
              <w:rPr>
                <w:rFonts w:ascii="Times New Roman" w:hAnsi="Times New Roman"/>
                <w:sz w:val="24"/>
                <w:szCs w:val="24"/>
              </w:rPr>
              <w:t>1</w:t>
            </w:r>
          </w:p>
        </w:tc>
        <w:tc>
          <w:tcPr>
            <w:tcW w:w="3684" w:type="dxa"/>
            <w:gridSpan w:val="2"/>
          </w:tcPr>
          <w:p w:rsidR="004C3ADA" w:rsidRPr="00B541A9" w:rsidRDefault="004C3ADA" w:rsidP="004C3ADA">
            <w:pPr>
              <w:jc w:val="both"/>
              <w:rPr>
                <w:rFonts w:ascii="Times New Roman" w:hAnsi="Times New Roman"/>
                <w:sz w:val="24"/>
                <w:szCs w:val="24"/>
              </w:rPr>
            </w:pPr>
            <w:r w:rsidRPr="0013212E">
              <w:rPr>
                <w:rFonts w:ascii="Times New Roman" w:hAnsi="Times New Roman"/>
                <w:sz w:val="24"/>
                <w:szCs w:val="24"/>
              </w:rPr>
              <w:t>Пла</w:t>
            </w:r>
            <w:r>
              <w:rPr>
                <w:rFonts w:ascii="Times New Roman" w:hAnsi="Times New Roman"/>
                <w:sz w:val="24"/>
                <w:szCs w:val="24"/>
              </w:rPr>
              <w:t xml:space="preserve">стилин: его назначение и свойства. </w:t>
            </w:r>
            <w:r w:rsidRPr="0013212E">
              <w:rPr>
                <w:rFonts w:ascii="Times New Roman" w:hAnsi="Times New Roman"/>
                <w:sz w:val="24"/>
                <w:szCs w:val="24"/>
              </w:rPr>
              <w:t xml:space="preserve">Инструменты и приспособления для работы с пластилином Лепка предметов шаровидной формы. </w:t>
            </w:r>
            <w:r>
              <w:rPr>
                <w:rFonts w:ascii="Times New Roman" w:hAnsi="Times New Roman"/>
                <w:sz w:val="24"/>
                <w:szCs w:val="24"/>
              </w:rPr>
              <w:t>Изделие: Снеговик</w:t>
            </w:r>
          </w:p>
        </w:tc>
        <w:tc>
          <w:tcPr>
            <w:tcW w:w="3828" w:type="dxa"/>
            <w:gridSpan w:val="2"/>
            <w:vMerge w:val="restart"/>
          </w:tcPr>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Пластилин: его назначение и способ</w:t>
            </w:r>
            <w:r w:rsidRPr="0060312A">
              <w:rPr>
                <w:rFonts w:ascii="Times New Roman" w:hAnsi="Times New Roman"/>
                <w:sz w:val="24"/>
                <w:szCs w:val="24"/>
              </w:rPr>
              <w:tab/>
              <w:t>изготовления.</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Свойства</w:t>
            </w:r>
            <w:r w:rsidRPr="0060312A">
              <w:rPr>
                <w:rFonts w:ascii="Times New Roman" w:hAnsi="Times New Roman"/>
                <w:sz w:val="24"/>
                <w:szCs w:val="24"/>
              </w:rPr>
              <w:tab/>
            </w:r>
            <w:r w:rsidRPr="0060312A">
              <w:rPr>
                <w:rFonts w:ascii="Times New Roman" w:hAnsi="Times New Roman"/>
                <w:sz w:val="24"/>
                <w:szCs w:val="24"/>
              </w:rPr>
              <w:tab/>
              <w:t xml:space="preserve">пластилина. Инструменты и приспособления для работы с </w:t>
            </w:r>
            <w:r>
              <w:rPr>
                <w:rFonts w:ascii="Times New Roman" w:hAnsi="Times New Roman"/>
                <w:sz w:val="24"/>
                <w:szCs w:val="24"/>
              </w:rPr>
              <w:t xml:space="preserve">пластилином. </w:t>
            </w:r>
            <w:r w:rsidRPr="0060312A">
              <w:rPr>
                <w:rFonts w:ascii="Times New Roman" w:hAnsi="Times New Roman"/>
                <w:sz w:val="24"/>
                <w:szCs w:val="24"/>
              </w:rPr>
              <w:t xml:space="preserve">Организация рабочего места. </w:t>
            </w:r>
            <w:r w:rsidRPr="0060312A">
              <w:rPr>
                <w:rFonts w:ascii="Times New Roman" w:hAnsi="Times New Roman"/>
                <w:sz w:val="24"/>
                <w:szCs w:val="24"/>
              </w:rPr>
              <w:lastRenderedPageBreak/>
              <w:t xml:space="preserve">Лепка предметов по образцу, составление композиций из предметов. </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Использование пластилина</w:t>
            </w:r>
            <w:r>
              <w:rPr>
                <w:rFonts w:ascii="Times New Roman" w:hAnsi="Times New Roman"/>
                <w:sz w:val="24"/>
                <w:szCs w:val="24"/>
              </w:rPr>
              <w:t xml:space="preserve"> </w:t>
            </w:r>
            <w:r w:rsidRPr="0060312A">
              <w:rPr>
                <w:rFonts w:ascii="Times New Roman" w:hAnsi="Times New Roman"/>
                <w:sz w:val="24"/>
                <w:szCs w:val="24"/>
              </w:rPr>
              <w:t>как</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 xml:space="preserve">соединительного материала. </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Изготовление</w:t>
            </w:r>
            <w:r w:rsidRPr="0060312A">
              <w:rPr>
                <w:rFonts w:ascii="Times New Roman" w:hAnsi="Times New Roman"/>
                <w:sz w:val="24"/>
                <w:szCs w:val="24"/>
              </w:rPr>
              <w:tab/>
              <w:t>счетного материала или фишек для настольных игр.</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Работа с шаблоном, разметка по шаблону.</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Составление узора в полосе по образцу, разметка «на глаз».</w:t>
            </w:r>
          </w:p>
          <w:p w:rsidR="004C3ADA" w:rsidRDefault="00D629E6" w:rsidP="00D629E6">
            <w:pPr>
              <w:spacing w:after="0" w:line="360" w:lineRule="auto"/>
              <w:jc w:val="both"/>
              <w:rPr>
                <w:rFonts w:ascii="Times New Roman" w:hAnsi="Times New Roman"/>
                <w:b/>
                <w:color w:val="C00000"/>
                <w:sz w:val="24"/>
                <w:szCs w:val="24"/>
              </w:rPr>
            </w:pPr>
            <w:r w:rsidRPr="0060312A">
              <w:rPr>
                <w:rFonts w:ascii="Times New Roman" w:hAnsi="Times New Roman"/>
                <w:sz w:val="24"/>
                <w:szCs w:val="24"/>
              </w:rPr>
              <w:t>Составление узора в квадрате по образцу.</w:t>
            </w:r>
          </w:p>
        </w:tc>
        <w:tc>
          <w:tcPr>
            <w:tcW w:w="4110" w:type="dxa"/>
            <w:vMerge w:val="restart"/>
          </w:tcPr>
          <w:p w:rsidR="00D629E6" w:rsidRDefault="00D629E6" w:rsidP="00D629E6">
            <w:pPr>
              <w:jc w:val="both"/>
              <w:rPr>
                <w:rFonts w:ascii="Times New Roman" w:hAnsi="Times New Roman"/>
                <w:sz w:val="24"/>
                <w:szCs w:val="24"/>
              </w:rPr>
            </w:pPr>
            <w:r w:rsidRPr="00CE4D24">
              <w:rPr>
                <w:rFonts w:ascii="Times New Roman" w:hAnsi="Times New Roman"/>
                <w:sz w:val="24"/>
                <w:szCs w:val="24"/>
              </w:rPr>
              <w:lastRenderedPageBreak/>
              <w:t xml:space="preserve">Упражнения на развитие представлений о свойствах предметов (цвет, форма, величина) и способах их преобразования: «Что изменилось?», «Найди пару», «Составь группы», «Четвертый </w:t>
            </w:r>
            <w:r w:rsidRPr="00CE4D24">
              <w:rPr>
                <w:rFonts w:ascii="Times New Roman" w:hAnsi="Times New Roman"/>
                <w:sz w:val="24"/>
                <w:szCs w:val="24"/>
              </w:rPr>
              <w:lastRenderedPageBreak/>
              <w:t>лишний» и т.п.</w:t>
            </w:r>
          </w:p>
          <w:p w:rsidR="00D629E6" w:rsidRPr="00CE4D24" w:rsidRDefault="00D629E6" w:rsidP="00D629E6">
            <w:pPr>
              <w:jc w:val="both"/>
              <w:rPr>
                <w:rFonts w:ascii="Times New Roman" w:hAnsi="Times New Roman"/>
                <w:sz w:val="24"/>
                <w:szCs w:val="24"/>
                <w:u w:val="single"/>
              </w:rPr>
            </w:pPr>
            <w:r w:rsidRPr="00CE4D24">
              <w:rPr>
                <w:rFonts w:ascii="Times New Roman" w:hAnsi="Times New Roman"/>
                <w:sz w:val="24"/>
                <w:szCs w:val="24"/>
                <w:u w:val="single"/>
              </w:rPr>
              <w:t>Отработка:</w:t>
            </w:r>
          </w:p>
          <w:p w:rsidR="00D629E6" w:rsidRDefault="00D629E6" w:rsidP="00D629E6">
            <w:pPr>
              <w:jc w:val="both"/>
              <w:rPr>
                <w:rFonts w:ascii="Times New Roman" w:hAnsi="Times New Roman"/>
                <w:sz w:val="24"/>
                <w:szCs w:val="24"/>
              </w:rPr>
            </w:pPr>
            <w:r w:rsidRPr="0060312A">
              <w:rPr>
                <w:rFonts w:ascii="Times New Roman" w:hAnsi="Times New Roman"/>
                <w:sz w:val="24"/>
                <w:szCs w:val="24"/>
              </w:rPr>
              <w:t>Упражнения</w:t>
            </w:r>
            <w:r w:rsidRPr="0060312A">
              <w:rPr>
                <w:rFonts w:ascii="Times New Roman" w:hAnsi="Times New Roman"/>
                <w:sz w:val="24"/>
                <w:szCs w:val="24"/>
              </w:rPr>
              <w:tab/>
              <w:t>в</w:t>
            </w:r>
            <w:r w:rsidRPr="0060312A">
              <w:rPr>
                <w:rFonts w:ascii="Times New Roman" w:hAnsi="Times New Roman"/>
                <w:sz w:val="24"/>
                <w:szCs w:val="24"/>
              </w:rPr>
              <w:tab/>
            </w:r>
            <w:r>
              <w:rPr>
                <w:rFonts w:ascii="Times New Roman" w:hAnsi="Times New Roman"/>
                <w:sz w:val="24"/>
                <w:szCs w:val="24"/>
              </w:rPr>
              <w:t xml:space="preserve">сгибании </w:t>
            </w:r>
            <w:r w:rsidRPr="0060312A">
              <w:rPr>
                <w:rFonts w:ascii="Times New Roman" w:hAnsi="Times New Roman"/>
                <w:sz w:val="24"/>
                <w:szCs w:val="24"/>
              </w:rPr>
              <w:t xml:space="preserve">и </w:t>
            </w:r>
            <w:r>
              <w:rPr>
                <w:rFonts w:ascii="Times New Roman" w:hAnsi="Times New Roman"/>
                <w:sz w:val="24"/>
                <w:szCs w:val="24"/>
              </w:rPr>
              <w:t>разрывании</w:t>
            </w:r>
            <w:r>
              <w:rPr>
                <w:rFonts w:ascii="Times New Roman" w:hAnsi="Times New Roman"/>
                <w:sz w:val="24"/>
                <w:szCs w:val="24"/>
              </w:rPr>
              <w:tab/>
            </w:r>
            <w:r>
              <w:rPr>
                <w:rFonts w:ascii="Times New Roman" w:hAnsi="Times New Roman"/>
                <w:sz w:val="24"/>
                <w:szCs w:val="24"/>
              </w:rPr>
              <w:tab/>
              <w:t xml:space="preserve">бумаги </w:t>
            </w:r>
            <w:r w:rsidRPr="0060312A">
              <w:rPr>
                <w:rFonts w:ascii="Times New Roman" w:hAnsi="Times New Roman"/>
                <w:sz w:val="24"/>
                <w:szCs w:val="24"/>
              </w:rPr>
              <w:t>по прямым линиям.</w:t>
            </w:r>
          </w:p>
          <w:p w:rsidR="00D629E6" w:rsidRDefault="00D629E6" w:rsidP="00D629E6">
            <w:pPr>
              <w:jc w:val="both"/>
              <w:rPr>
                <w:rFonts w:ascii="Times New Roman" w:hAnsi="Times New Roman"/>
                <w:sz w:val="24"/>
                <w:szCs w:val="24"/>
              </w:rPr>
            </w:pPr>
            <w:r w:rsidRPr="0060312A">
              <w:rPr>
                <w:rFonts w:ascii="Times New Roman" w:hAnsi="Times New Roman"/>
                <w:sz w:val="24"/>
                <w:szCs w:val="24"/>
              </w:rPr>
              <w:t xml:space="preserve">Упражнения в резании ножницами по следам сгиба, вырезание полосы. </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Резание полосы бумаги на квадраты, прямоугольники,</w:t>
            </w:r>
            <w:r>
              <w:rPr>
                <w:rFonts w:ascii="Times New Roman" w:hAnsi="Times New Roman"/>
                <w:sz w:val="24"/>
                <w:szCs w:val="24"/>
              </w:rPr>
              <w:t xml:space="preserve"> </w:t>
            </w:r>
            <w:r w:rsidRPr="0060312A">
              <w:rPr>
                <w:rFonts w:ascii="Times New Roman" w:hAnsi="Times New Roman"/>
                <w:sz w:val="24"/>
                <w:szCs w:val="24"/>
              </w:rPr>
              <w:t>треугольники.</w:t>
            </w:r>
          </w:p>
          <w:p w:rsidR="00D629E6" w:rsidRPr="0060312A" w:rsidRDefault="00D629E6" w:rsidP="00D629E6">
            <w:pPr>
              <w:jc w:val="both"/>
              <w:rPr>
                <w:rFonts w:ascii="Times New Roman" w:hAnsi="Times New Roman"/>
                <w:sz w:val="24"/>
                <w:szCs w:val="24"/>
              </w:rPr>
            </w:pPr>
            <w:r w:rsidRPr="0060312A">
              <w:rPr>
                <w:rFonts w:ascii="Times New Roman" w:hAnsi="Times New Roman"/>
                <w:sz w:val="24"/>
                <w:szCs w:val="24"/>
              </w:rPr>
              <w:t>Упражнения в резании ножницами по размеченным контурам, вырезание кругов, овалов, размеченных по шаблону.</w:t>
            </w:r>
          </w:p>
          <w:p w:rsidR="00D629E6" w:rsidRPr="00CE4D24" w:rsidRDefault="00D629E6" w:rsidP="00D629E6">
            <w:pPr>
              <w:jc w:val="both"/>
              <w:rPr>
                <w:rFonts w:ascii="Times New Roman" w:hAnsi="Times New Roman"/>
                <w:sz w:val="24"/>
                <w:szCs w:val="24"/>
              </w:rPr>
            </w:pPr>
            <w:r w:rsidRPr="0060312A">
              <w:rPr>
                <w:rFonts w:ascii="Times New Roman" w:hAnsi="Times New Roman"/>
                <w:sz w:val="24"/>
                <w:szCs w:val="24"/>
              </w:rPr>
              <w:t>Упражнения в резании ножницами по разм</w:t>
            </w:r>
            <w:r>
              <w:rPr>
                <w:rFonts w:ascii="Times New Roman" w:hAnsi="Times New Roman"/>
                <w:sz w:val="24"/>
                <w:szCs w:val="24"/>
              </w:rPr>
              <w:t xml:space="preserve">еченным контурам, </w:t>
            </w:r>
            <w:r w:rsidRPr="0060312A">
              <w:rPr>
                <w:rFonts w:ascii="Times New Roman" w:hAnsi="Times New Roman"/>
                <w:sz w:val="24"/>
                <w:szCs w:val="24"/>
              </w:rPr>
              <w:t>вырезание</w:t>
            </w:r>
            <w:r>
              <w:rPr>
                <w:rFonts w:ascii="Times New Roman" w:hAnsi="Times New Roman"/>
                <w:sz w:val="24"/>
                <w:szCs w:val="24"/>
              </w:rPr>
              <w:t xml:space="preserve"> квадрата из </w:t>
            </w:r>
            <w:r w:rsidRPr="00CE4D24">
              <w:rPr>
                <w:rFonts w:ascii="Times New Roman" w:hAnsi="Times New Roman"/>
                <w:sz w:val="24"/>
                <w:szCs w:val="24"/>
              </w:rPr>
              <w:t>прямоу</w:t>
            </w:r>
            <w:r>
              <w:rPr>
                <w:rFonts w:ascii="Times New Roman" w:hAnsi="Times New Roman"/>
                <w:sz w:val="24"/>
                <w:szCs w:val="24"/>
              </w:rPr>
              <w:t>г</w:t>
            </w:r>
            <w:r w:rsidRPr="00CE4D24">
              <w:rPr>
                <w:rFonts w:ascii="Times New Roman" w:hAnsi="Times New Roman"/>
                <w:sz w:val="24"/>
                <w:szCs w:val="24"/>
              </w:rPr>
              <w:t>ольников.</w:t>
            </w:r>
          </w:p>
          <w:p w:rsidR="004C3ADA" w:rsidRDefault="00D629E6" w:rsidP="00D629E6">
            <w:pPr>
              <w:spacing w:after="0" w:line="360" w:lineRule="auto"/>
              <w:jc w:val="both"/>
              <w:rPr>
                <w:rFonts w:ascii="Times New Roman" w:hAnsi="Times New Roman"/>
                <w:b/>
                <w:color w:val="C00000"/>
                <w:sz w:val="24"/>
                <w:szCs w:val="24"/>
              </w:rPr>
            </w:pPr>
            <w:r w:rsidRPr="00CE4D24">
              <w:rPr>
                <w:rFonts w:ascii="Times New Roman" w:hAnsi="Times New Roman"/>
                <w:sz w:val="24"/>
                <w:szCs w:val="24"/>
              </w:rPr>
              <w:t>Наглядный пошагововый план действий.</w:t>
            </w:r>
          </w:p>
        </w:tc>
        <w:tc>
          <w:tcPr>
            <w:tcW w:w="1495" w:type="dxa"/>
          </w:tcPr>
          <w:p w:rsidR="004C3ADA" w:rsidRDefault="004C3ADA" w:rsidP="004C3ADA">
            <w:pPr>
              <w:spacing w:after="0" w:line="360" w:lineRule="auto"/>
              <w:jc w:val="both"/>
              <w:rPr>
                <w:rFonts w:ascii="Times New Roman" w:hAnsi="Times New Roman"/>
                <w:b/>
                <w:color w:val="C00000"/>
                <w:sz w:val="24"/>
                <w:szCs w:val="24"/>
              </w:rPr>
            </w:pPr>
          </w:p>
        </w:tc>
      </w:tr>
      <w:tr w:rsidR="007844DA" w:rsidTr="007844DA">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lastRenderedPageBreak/>
              <w:t>10</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2</w:t>
            </w:r>
          </w:p>
        </w:tc>
        <w:tc>
          <w:tcPr>
            <w:tcW w:w="3684" w:type="dxa"/>
            <w:gridSpan w:val="2"/>
          </w:tcPr>
          <w:p w:rsidR="007844DA" w:rsidRPr="00B541A9" w:rsidRDefault="007844DA" w:rsidP="004C3ADA">
            <w:pPr>
              <w:jc w:val="both"/>
              <w:rPr>
                <w:rFonts w:ascii="Times New Roman" w:hAnsi="Times New Roman"/>
                <w:sz w:val="24"/>
                <w:szCs w:val="24"/>
              </w:rPr>
            </w:pPr>
            <w:r w:rsidRPr="0013212E">
              <w:rPr>
                <w:rFonts w:ascii="Times New Roman" w:hAnsi="Times New Roman"/>
                <w:sz w:val="24"/>
                <w:szCs w:val="24"/>
              </w:rPr>
              <w:t>Л</w:t>
            </w:r>
            <w:r>
              <w:rPr>
                <w:rFonts w:ascii="Times New Roman" w:hAnsi="Times New Roman"/>
                <w:sz w:val="24"/>
                <w:szCs w:val="24"/>
              </w:rPr>
              <w:t xml:space="preserve">епка предметов вытянутой и </w:t>
            </w:r>
            <w:r w:rsidRPr="0013212E">
              <w:rPr>
                <w:rFonts w:ascii="Times New Roman" w:hAnsi="Times New Roman"/>
                <w:sz w:val="24"/>
                <w:szCs w:val="24"/>
              </w:rPr>
              <w:t>конусовидной формы.</w:t>
            </w:r>
            <w:r>
              <w:rPr>
                <w:rFonts w:ascii="Times New Roman" w:hAnsi="Times New Roman"/>
                <w:sz w:val="24"/>
                <w:szCs w:val="24"/>
              </w:rPr>
              <w:t xml:space="preserve"> Изделие: Овощи с грядки</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Ноябрь</w:t>
            </w:r>
          </w:p>
        </w:tc>
      </w:tr>
      <w:tr w:rsidR="007844DA" w:rsidTr="00D629E6">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lastRenderedPageBreak/>
              <w:t>11</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3</w:t>
            </w:r>
          </w:p>
        </w:tc>
        <w:tc>
          <w:tcPr>
            <w:tcW w:w="3684" w:type="dxa"/>
            <w:gridSpan w:val="2"/>
          </w:tcPr>
          <w:p w:rsidR="007844DA" w:rsidRPr="00B541A9" w:rsidRDefault="007844DA" w:rsidP="004C3ADA">
            <w:pPr>
              <w:rPr>
                <w:rFonts w:ascii="Times New Roman" w:hAnsi="Times New Roman"/>
                <w:sz w:val="24"/>
                <w:szCs w:val="24"/>
              </w:rPr>
            </w:pPr>
            <w:r w:rsidRPr="00A5085C">
              <w:rPr>
                <w:rFonts w:ascii="Times New Roman" w:hAnsi="Times New Roman"/>
                <w:sz w:val="24"/>
                <w:szCs w:val="24"/>
              </w:rPr>
              <w:t>Лепка предметов по образцу, составление композиций из пред</w:t>
            </w:r>
            <w:r>
              <w:rPr>
                <w:rFonts w:ascii="Times New Roman" w:hAnsi="Times New Roman"/>
                <w:sz w:val="24"/>
                <w:szCs w:val="24"/>
              </w:rPr>
              <w:t xml:space="preserve">метов. Использование пластилина </w:t>
            </w:r>
            <w:r w:rsidRPr="00A5085C">
              <w:rPr>
                <w:rFonts w:ascii="Times New Roman" w:hAnsi="Times New Roman"/>
                <w:sz w:val="24"/>
                <w:szCs w:val="24"/>
              </w:rPr>
              <w:t>как</w:t>
            </w:r>
            <w:r>
              <w:rPr>
                <w:rFonts w:ascii="Times New Roman" w:hAnsi="Times New Roman"/>
                <w:sz w:val="24"/>
                <w:szCs w:val="24"/>
              </w:rPr>
              <w:t xml:space="preserve"> </w:t>
            </w:r>
            <w:r w:rsidRPr="00A5085C">
              <w:rPr>
                <w:rFonts w:ascii="Times New Roman" w:hAnsi="Times New Roman"/>
                <w:sz w:val="24"/>
                <w:szCs w:val="24"/>
              </w:rPr>
              <w:t>соединительного материала.</w:t>
            </w:r>
            <w:r>
              <w:rPr>
                <w:rFonts w:ascii="Times New Roman" w:hAnsi="Times New Roman"/>
                <w:sz w:val="24"/>
                <w:szCs w:val="24"/>
              </w:rPr>
              <w:t xml:space="preserve"> Изделие: Пчелы и соты.</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7844DA" w:rsidTr="00D629E6">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12</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4</w:t>
            </w:r>
          </w:p>
        </w:tc>
        <w:tc>
          <w:tcPr>
            <w:tcW w:w="3684" w:type="dxa"/>
            <w:gridSpan w:val="2"/>
          </w:tcPr>
          <w:p w:rsidR="007844DA" w:rsidRPr="00B541A9" w:rsidRDefault="007844DA" w:rsidP="004C3ADA">
            <w:pPr>
              <w:jc w:val="both"/>
              <w:rPr>
                <w:rFonts w:ascii="Times New Roman" w:hAnsi="Times New Roman"/>
                <w:sz w:val="24"/>
                <w:szCs w:val="24"/>
              </w:rPr>
            </w:pPr>
            <w:r>
              <w:rPr>
                <w:rFonts w:ascii="Times New Roman" w:hAnsi="Times New Roman"/>
                <w:sz w:val="24"/>
                <w:szCs w:val="24"/>
              </w:rPr>
              <w:t xml:space="preserve">Бумага. </w:t>
            </w:r>
            <w:r w:rsidRPr="001A74D8">
              <w:rPr>
                <w:rFonts w:ascii="Times New Roman" w:hAnsi="Times New Roman"/>
                <w:sz w:val="24"/>
                <w:szCs w:val="24"/>
              </w:rPr>
              <w:t>Способы</w:t>
            </w:r>
            <w:r w:rsidRPr="001A74D8">
              <w:rPr>
                <w:rFonts w:ascii="Times New Roman" w:hAnsi="Times New Roman"/>
                <w:sz w:val="24"/>
                <w:szCs w:val="24"/>
              </w:rPr>
              <w:tab/>
              <w:t>получения бумаги. Свойства бумаги. Использование бумаги человеком. Изготовление</w:t>
            </w:r>
            <w:r w:rsidRPr="001A74D8">
              <w:rPr>
                <w:rFonts w:ascii="Times New Roman" w:hAnsi="Times New Roman"/>
                <w:sz w:val="24"/>
                <w:szCs w:val="24"/>
              </w:rPr>
              <w:tab/>
              <w:t xml:space="preserve"> счетного материа</w:t>
            </w:r>
            <w:r>
              <w:rPr>
                <w:rFonts w:ascii="Times New Roman" w:hAnsi="Times New Roman"/>
                <w:sz w:val="24"/>
                <w:szCs w:val="24"/>
              </w:rPr>
              <w:t>ла или фишек для настольных игр.</w:t>
            </w:r>
            <w:r w:rsidRPr="001A74D8">
              <w:rPr>
                <w:rFonts w:ascii="Times New Roman" w:hAnsi="Times New Roman"/>
                <w:sz w:val="24"/>
                <w:szCs w:val="24"/>
              </w:rPr>
              <w:tab/>
            </w:r>
            <w:r w:rsidRPr="001A74D8">
              <w:rPr>
                <w:rFonts w:ascii="Times New Roman" w:hAnsi="Times New Roman"/>
                <w:sz w:val="24"/>
                <w:szCs w:val="24"/>
              </w:rPr>
              <w:tab/>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7844DA" w:rsidTr="00D629E6">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13</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5</w:t>
            </w:r>
          </w:p>
        </w:tc>
        <w:tc>
          <w:tcPr>
            <w:tcW w:w="3684" w:type="dxa"/>
            <w:gridSpan w:val="2"/>
          </w:tcPr>
          <w:p w:rsidR="007844DA" w:rsidRPr="00B541A9" w:rsidRDefault="007844DA" w:rsidP="004C3ADA">
            <w:pPr>
              <w:jc w:val="both"/>
              <w:rPr>
                <w:rFonts w:ascii="Times New Roman" w:hAnsi="Times New Roman"/>
                <w:sz w:val="24"/>
                <w:szCs w:val="24"/>
              </w:rPr>
            </w:pPr>
            <w:r w:rsidRPr="001A74D8">
              <w:rPr>
                <w:rFonts w:ascii="Times New Roman" w:hAnsi="Times New Roman"/>
                <w:sz w:val="24"/>
                <w:szCs w:val="24"/>
              </w:rPr>
              <w:t>Приемы работы с бумагой (с</w:t>
            </w:r>
            <w:r>
              <w:rPr>
                <w:rFonts w:ascii="Times New Roman" w:hAnsi="Times New Roman"/>
                <w:sz w:val="24"/>
                <w:szCs w:val="24"/>
              </w:rPr>
              <w:t xml:space="preserve">минание, сгибание, разрывание). Свойства </w:t>
            </w:r>
            <w:r w:rsidRPr="001A74D8">
              <w:rPr>
                <w:rFonts w:ascii="Times New Roman" w:hAnsi="Times New Roman"/>
                <w:sz w:val="24"/>
                <w:szCs w:val="24"/>
              </w:rPr>
              <w:t>бумаги (промокаемость). Шаблон</w:t>
            </w:r>
            <w:r>
              <w:rPr>
                <w:rFonts w:ascii="Times New Roman" w:hAnsi="Times New Roman"/>
                <w:sz w:val="24"/>
                <w:szCs w:val="24"/>
              </w:rPr>
              <w:t xml:space="preserve">. </w:t>
            </w:r>
            <w:r w:rsidRPr="001A74D8">
              <w:rPr>
                <w:rFonts w:ascii="Times New Roman" w:hAnsi="Times New Roman"/>
                <w:sz w:val="24"/>
                <w:szCs w:val="24"/>
              </w:rPr>
              <w:t>Работа с шаблоном, разметка по шаблону.</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7844DA" w:rsidTr="007844DA">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14</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6</w:t>
            </w:r>
          </w:p>
        </w:tc>
        <w:tc>
          <w:tcPr>
            <w:tcW w:w="3684" w:type="dxa"/>
            <w:gridSpan w:val="2"/>
          </w:tcPr>
          <w:p w:rsidR="007844DA" w:rsidRPr="00B541A9" w:rsidRDefault="007844DA" w:rsidP="004C3ADA">
            <w:pPr>
              <w:jc w:val="both"/>
              <w:rPr>
                <w:rFonts w:ascii="Times New Roman" w:hAnsi="Times New Roman"/>
                <w:sz w:val="24"/>
                <w:szCs w:val="24"/>
              </w:rPr>
            </w:pPr>
            <w:r w:rsidRPr="001A74D8">
              <w:rPr>
                <w:rFonts w:ascii="Times New Roman" w:hAnsi="Times New Roman"/>
                <w:sz w:val="24"/>
                <w:szCs w:val="24"/>
              </w:rPr>
              <w:t>Резанье бумаги ножницами.</w:t>
            </w:r>
            <w:r>
              <w:rPr>
                <w:rFonts w:ascii="Times New Roman" w:hAnsi="Times New Roman"/>
                <w:sz w:val="24"/>
                <w:szCs w:val="24"/>
              </w:rPr>
              <w:t xml:space="preserve"> </w:t>
            </w:r>
            <w:r w:rsidRPr="001A74D8">
              <w:rPr>
                <w:rFonts w:ascii="Times New Roman" w:hAnsi="Times New Roman"/>
                <w:sz w:val="24"/>
                <w:szCs w:val="24"/>
              </w:rPr>
              <w:t>Правила безопасности при работе с инструментами.</w:t>
            </w:r>
            <w:r>
              <w:rPr>
                <w:rFonts w:ascii="Times New Roman" w:hAnsi="Times New Roman"/>
                <w:sz w:val="24"/>
                <w:szCs w:val="24"/>
              </w:rPr>
              <w:t xml:space="preserve"> Вырезание геом. фигур.</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Декабрь</w:t>
            </w:r>
          </w:p>
        </w:tc>
      </w:tr>
      <w:tr w:rsidR="007844DA" w:rsidTr="00D629E6">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t>15</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7</w:t>
            </w:r>
          </w:p>
        </w:tc>
        <w:tc>
          <w:tcPr>
            <w:tcW w:w="3684" w:type="dxa"/>
            <w:gridSpan w:val="2"/>
          </w:tcPr>
          <w:p w:rsidR="007844DA" w:rsidRPr="00B541A9" w:rsidRDefault="007844DA" w:rsidP="004C3ADA">
            <w:pPr>
              <w:jc w:val="both"/>
              <w:rPr>
                <w:rFonts w:ascii="Times New Roman" w:hAnsi="Times New Roman"/>
                <w:sz w:val="24"/>
                <w:szCs w:val="24"/>
              </w:rPr>
            </w:pPr>
            <w:r w:rsidRPr="00B138B1">
              <w:rPr>
                <w:rFonts w:ascii="Times New Roman" w:hAnsi="Times New Roman"/>
                <w:sz w:val="24"/>
                <w:szCs w:val="24"/>
              </w:rPr>
              <w:t xml:space="preserve">Организация рабочего места при работе с бумагой. </w:t>
            </w:r>
            <w:r w:rsidRPr="001A74D8">
              <w:rPr>
                <w:rFonts w:ascii="Times New Roman" w:hAnsi="Times New Roman"/>
                <w:sz w:val="24"/>
                <w:szCs w:val="24"/>
              </w:rPr>
              <w:t>Составление узора в полосе по образцу, разметка «на глаз».</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7844DA" w:rsidTr="00D629E6">
        <w:tc>
          <w:tcPr>
            <w:tcW w:w="1101" w:type="dxa"/>
          </w:tcPr>
          <w:p w:rsidR="007844DA" w:rsidRPr="00587E11" w:rsidRDefault="007844DA" w:rsidP="004C3ADA">
            <w:pPr>
              <w:spacing w:after="0" w:line="360" w:lineRule="auto"/>
              <w:jc w:val="center"/>
              <w:rPr>
                <w:rFonts w:ascii="Times New Roman" w:hAnsi="Times New Roman"/>
                <w:sz w:val="24"/>
                <w:szCs w:val="24"/>
              </w:rPr>
            </w:pPr>
            <w:r>
              <w:rPr>
                <w:rFonts w:ascii="Times New Roman" w:hAnsi="Times New Roman"/>
                <w:sz w:val="24"/>
                <w:szCs w:val="24"/>
              </w:rPr>
              <w:lastRenderedPageBreak/>
              <w:t>16</w:t>
            </w:r>
          </w:p>
        </w:tc>
        <w:tc>
          <w:tcPr>
            <w:tcW w:w="993" w:type="dxa"/>
          </w:tcPr>
          <w:p w:rsidR="007844DA" w:rsidRPr="004C3ADA" w:rsidRDefault="007844DA" w:rsidP="004C3ADA">
            <w:pPr>
              <w:spacing w:after="0" w:line="360" w:lineRule="auto"/>
              <w:jc w:val="center"/>
              <w:rPr>
                <w:rFonts w:ascii="Times New Roman" w:hAnsi="Times New Roman"/>
                <w:sz w:val="24"/>
                <w:szCs w:val="24"/>
              </w:rPr>
            </w:pPr>
            <w:r w:rsidRPr="004C3ADA">
              <w:rPr>
                <w:rFonts w:ascii="Times New Roman" w:hAnsi="Times New Roman"/>
                <w:sz w:val="24"/>
                <w:szCs w:val="24"/>
              </w:rPr>
              <w:t>8</w:t>
            </w:r>
          </w:p>
        </w:tc>
        <w:tc>
          <w:tcPr>
            <w:tcW w:w="3684" w:type="dxa"/>
            <w:gridSpan w:val="2"/>
          </w:tcPr>
          <w:p w:rsidR="007844DA" w:rsidRPr="001A74D8" w:rsidRDefault="007844DA" w:rsidP="004C3ADA">
            <w:pPr>
              <w:jc w:val="both"/>
              <w:rPr>
                <w:rFonts w:ascii="Times New Roman" w:hAnsi="Times New Roman"/>
                <w:sz w:val="24"/>
                <w:szCs w:val="24"/>
              </w:rPr>
            </w:pPr>
            <w:r w:rsidRPr="001A74D8">
              <w:rPr>
                <w:rFonts w:ascii="Times New Roman" w:hAnsi="Times New Roman"/>
                <w:sz w:val="24"/>
                <w:szCs w:val="24"/>
              </w:rPr>
              <w:t>Клеящие</w:t>
            </w:r>
            <w:r w:rsidRPr="001A74D8">
              <w:rPr>
                <w:rFonts w:ascii="Times New Roman" w:hAnsi="Times New Roman"/>
                <w:sz w:val="24"/>
                <w:szCs w:val="24"/>
              </w:rPr>
              <w:tab/>
              <w:t>материалы. Аппликация. Составление узора в квадрате по образцу.</w:t>
            </w:r>
          </w:p>
        </w:tc>
        <w:tc>
          <w:tcPr>
            <w:tcW w:w="3828" w:type="dxa"/>
            <w:gridSpan w:val="2"/>
            <w:vMerge/>
          </w:tcPr>
          <w:p w:rsidR="007844DA" w:rsidRDefault="007844DA" w:rsidP="004C3ADA">
            <w:pPr>
              <w:spacing w:after="0" w:line="360" w:lineRule="auto"/>
              <w:jc w:val="both"/>
              <w:rPr>
                <w:rFonts w:ascii="Times New Roman" w:hAnsi="Times New Roman"/>
                <w:b/>
                <w:color w:val="C00000"/>
                <w:sz w:val="24"/>
                <w:szCs w:val="24"/>
              </w:rPr>
            </w:pPr>
          </w:p>
        </w:tc>
        <w:tc>
          <w:tcPr>
            <w:tcW w:w="4110" w:type="dxa"/>
            <w:vMerge/>
          </w:tcPr>
          <w:p w:rsidR="007844DA" w:rsidRDefault="007844DA" w:rsidP="004C3ADA">
            <w:pPr>
              <w:spacing w:after="0" w:line="360" w:lineRule="auto"/>
              <w:jc w:val="both"/>
              <w:rPr>
                <w:rFonts w:ascii="Times New Roman" w:hAnsi="Times New Roman"/>
                <w:b/>
                <w:color w:val="C00000"/>
                <w:sz w:val="24"/>
                <w:szCs w:val="24"/>
              </w:rPr>
            </w:pPr>
          </w:p>
        </w:tc>
        <w:tc>
          <w:tcPr>
            <w:tcW w:w="1495" w:type="dxa"/>
            <w:vMerge/>
          </w:tcPr>
          <w:p w:rsidR="007844DA" w:rsidRDefault="007844DA" w:rsidP="004C3ADA">
            <w:pPr>
              <w:spacing w:after="0" w:line="360" w:lineRule="auto"/>
              <w:jc w:val="both"/>
              <w:rPr>
                <w:rFonts w:ascii="Times New Roman" w:hAnsi="Times New Roman"/>
                <w:b/>
                <w:color w:val="C00000"/>
                <w:sz w:val="24"/>
                <w:szCs w:val="24"/>
              </w:rPr>
            </w:pPr>
          </w:p>
        </w:tc>
      </w:tr>
      <w:tr w:rsidR="00D629E6" w:rsidRPr="00587E11" w:rsidTr="00D629E6">
        <w:tc>
          <w:tcPr>
            <w:tcW w:w="15211" w:type="dxa"/>
            <w:gridSpan w:val="8"/>
          </w:tcPr>
          <w:p w:rsidR="00D629E6" w:rsidRPr="004C3ADA" w:rsidRDefault="00D629E6" w:rsidP="00D629E6">
            <w:pPr>
              <w:autoSpaceDE w:val="0"/>
              <w:autoSpaceDN w:val="0"/>
              <w:adjustRightInd w:val="0"/>
              <w:jc w:val="center"/>
              <w:rPr>
                <w:rFonts w:ascii="Times New Roman" w:eastAsia="Times New Roman" w:hAnsi="Times New Roman"/>
                <w:b/>
                <w:sz w:val="24"/>
                <w:szCs w:val="24"/>
              </w:rPr>
            </w:pPr>
            <w:r>
              <w:rPr>
                <w:rFonts w:ascii="Times New Roman" w:eastAsia="Times New Roman" w:hAnsi="Times New Roman"/>
                <w:b/>
                <w:sz w:val="24"/>
                <w:szCs w:val="24"/>
                <w:lang w:val="en-US"/>
              </w:rPr>
              <w:lastRenderedPageBreak/>
              <w:t>III</w:t>
            </w:r>
            <w:r>
              <w:rPr>
                <w:rFonts w:ascii="Times New Roman" w:eastAsia="Times New Roman" w:hAnsi="Times New Roman"/>
                <w:b/>
                <w:sz w:val="24"/>
                <w:szCs w:val="24"/>
              </w:rPr>
              <w:t xml:space="preserve"> четверть</w:t>
            </w:r>
          </w:p>
        </w:tc>
      </w:tr>
      <w:tr w:rsidR="00D629E6" w:rsidTr="00D629E6">
        <w:tc>
          <w:tcPr>
            <w:tcW w:w="15211" w:type="dxa"/>
            <w:gridSpan w:val="8"/>
          </w:tcPr>
          <w:p w:rsidR="00D629E6" w:rsidRPr="00D629E6" w:rsidRDefault="00D629E6" w:rsidP="00D629E6">
            <w:pPr>
              <w:jc w:val="center"/>
              <w:rPr>
                <w:rFonts w:ascii="Times New Roman" w:hAnsi="Times New Roman"/>
                <w:b/>
                <w:sz w:val="24"/>
                <w:szCs w:val="24"/>
              </w:rPr>
            </w:pPr>
            <w:r w:rsidRPr="001A74D8">
              <w:rPr>
                <w:rFonts w:ascii="Times New Roman" w:hAnsi="Times New Roman"/>
                <w:b/>
                <w:sz w:val="24"/>
                <w:szCs w:val="24"/>
              </w:rPr>
              <w:t>Технология</w:t>
            </w:r>
            <w:r w:rsidRPr="001A74D8">
              <w:rPr>
                <w:rFonts w:ascii="Times New Roman" w:hAnsi="Times New Roman"/>
                <w:b/>
                <w:sz w:val="24"/>
                <w:szCs w:val="24"/>
              </w:rPr>
              <w:tab/>
              <w:t>ручной обработки материалов.</w:t>
            </w:r>
            <w:r>
              <w:rPr>
                <w:rFonts w:ascii="Times New Roman" w:hAnsi="Times New Roman"/>
                <w:b/>
                <w:sz w:val="24"/>
                <w:szCs w:val="24"/>
              </w:rPr>
              <w:t xml:space="preserve"> </w:t>
            </w:r>
            <w:r w:rsidRPr="001A74D8">
              <w:rPr>
                <w:rFonts w:ascii="Times New Roman" w:hAnsi="Times New Roman"/>
                <w:b/>
                <w:sz w:val="24"/>
                <w:szCs w:val="24"/>
              </w:rPr>
              <w:t>Элементы   графической</w:t>
            </w:r>
            <w:r w:rsidRPr="001A74D8">
              <w:rPr>
                <w:rFonts w:ascii="Times New Roman" w:hAnsi="Times New Roman"/>
                <w:b/>
                <w:sz w:val="24"/>
                <w:szCs w:val="24"/>
              </w:rPr>
              <w:tab/>
              <w:t>грамоты (7 часов).</w:t>
            </w:r>
          </w:p>
        </w:tc>
      </w:tr>
      <w:tr w:rsidR="007844DA" w:rsidTr="007844DA">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17</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1</w:t>
            </w:r>
          </w:p>
        </w:tc>
        <w:tc>
          <w:tcPr>
            <w:tcW w:w="3684" w:type="dxa"/>
            <w:gridSpan w:val="2"/>
          </w:tcPr>
          <w:p w:rsidR="007844DA" w:rsidRPr="00B541A9" w:rsidRDefault="007844DA" w:rsidP="00D629E6">
            <w:pPr>
              <w:jc w:val="both"/>
              <w:rPr>
                <w:rFonts w:ascii="Times New Roman" w:hAnsi="Times New Roman"/>
                <w:sz w:val="24"/>
                <w:szCs w:val="24"/>
              </w:rPr>
            </w:pPr>
            <w:r w:rsidRPr="001A74D8">
              <w:rPr>
                <w:rFonts w:ascii="Times New Roman" w:hAnsi="Times New Roman"/>
                <w:sz w:val="24"/>
                <w:szCs w:val="24"/>
              </w:rPr>
              <w:t>Бумага.</w:t>
            </w:r>
            <w:r>
              <w:rPr>
                <w:rFonts w:ascii="Times New Roman" w:hAnsi="Times New Roman"/>
                <w:sz w:val="24"/>
                <w:szCs w:val="24"/>
              </w:rPr>
              <w:t xml:space="preserve"> Технические </w:t>
            </w:r>
            <w:r w:rsidRPr="001A74D8">
              <w:rPr>
                <w:rFonts w:ascii="Times New Roman" w:hAnsi="Times New Roman"/>
                <w:sz w:val="24"/>
                <w:szCs w:val="24"/>
              </w:rPr>
              <w:t>сведения: свойства бумаги.</w:t>
            </w:r>
            <w:r>
              <w:rPr>
                <w:rFonts w:ascii="Times New Roman" w:hAnsi="Times New Roman"/>
                <w:sz w:val="24"/>
                <w:szCs w:val="24"/>
              </w:rPr>
              <w:t xml:space="preserve"> </w:t>
            </w:r>
            <w:r w:rsidRPr="006358A0">
              <w:rPr>
                <w:rFonts w:ascii="Times New Roman" w:hAnsi="Times New Roman"/>
                <w:sz w:val="24"/>
                <w:szCs w:val="24"/>
              </w:rPr>
              <w:t>Составление узоров в круге.</w:t>
            </w:r>
          </w:p>
        </w:tc>
        <w:tc>
          <w:tcPr>
            <w:tcW w:w="3828" w:type="dxa"/>
            <w:gridSpan w:val="2"/>
            <w:vMerge w:val="restart"/>
          </w:tcPr>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Санитарно-гигиенические правила; правила безопасной работы с клеем и режущими инструментами.</w:t>
            </w:r>
          </w:p>
          <w:p w:rsidR="007844DA" w:rsidRPr="00F65C54" w:rsidRDefault="007844DA" w:rsidP="00D629E6">
            <w:pPr>
              <w:jc w:val="both"/>
              <w:rPr>
                <w:rFonts w:ascii="Times New Roman" w:hAnsi="Times New Roman"/>
                <w:sz w:val="24"/>
                <w:szCs w:val="24"/>
              </w:rPr>
            </w:pPr>
            <w:r>
              <w:rPr>
                <w:rFonts w:ascii="Times New Roman" w:hAnsi="Times New Roman"/>
                <w:sz w:val="24"/>
                <w:szCs w:val="24"/>
              </w:rPr>
              <w:t>Р</w:t>
            </w:r>
            <w:r w:rsidRPr="00F65C54">
              <w:rPr>
                <w:rFonts w:ascii="Times New Roman" w:hAnsi="Times New Roman"/>
                <w:sz w:val="24"/>
                <w:szCs w:val="24"/>
              </w:rPr>
              <w:t>ациональное использование материала.</w:t>
            </w:r>
          </w:p>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Составление узоров в полосе, квадрате, круге.</w:t>
            </w:r>
          </w:p>
          <w:p w:rsidR="007844DA" w:rsidRDefault="007844DA" w:rsidP="00D629E6">
            <w:pPr>
              <w:jc w:val="both"/>
              <w:rPr>
                <w:rFonts w:ascii="Times New Roman" w:hAnsi="Times New Roman"/>
                <w:sz w:val="24"/>
                <w:szCs w:val="24"/>
              </w:rPr>
            </w:pPr>
            <w:r w:rsidRPr="00F65C54">
              <w:rPr>
                <w:rFonts w:ascii="Times New Roman" w:hAnsi="Times New Roman"/>
                <w:sz w:val="24"/>
                <w:szCs w:val="24"/>
              </w:rPr>
              <w:t xml:space="preserve">Способы получения ткани и ниток. </w:t>
            </w:r>
          </w:p>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Изготовление игрушек из ниток,</w:t>
            </w:r>
          </w:p>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Изготовление</w:t>
            </w:r>
            <w:r w:rsidRPr="00F65C54">
              <w:rPr>
                <w:rFonts w:ascii="Times New Roman" w:hAnsi="Times New Roman"/>
                <w:sz w:val="24"/>
                <w:szCs w:val="24"/>
              </w:rPr>
              <w:tab/>
              <w:t xml:space="preserve">бесшовных простых элементов одежды для куклы из квадратных лоскутков по образцу (платочек, юбка, кофта). </w:t>
            </w:r>
          </w:p>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Информация о фурнитуре. Способы украшения одежды Область применения пуговиц, тесьмы, замков, крючков.</w:t>
            </w:r>
          </w:p>
          <w:p w:rsidR="007844DA" w:rsidRPr="00B541A9" w:rsidRDefault="007844DA" w:rsidP="00D629E6">
            <w:pPr>
              <w:jc w:val="both"/>
              <w:rPr>
                <w:rFonts w:ascii="Times New Roman" w:hAnsi="Times New Roman"/>
                <w:sz w:val="24"/>
                <w:szCs w:val="24"/>
              </w:rPr>
            </w:pPr>
            <w:r w:rsidRPr="00F65C54">
              <w:rPr>
                <w:rFonts w:ascii="Times New Roman" w:hAnsi="Times New Roman"/>
                <w:sz w:val="24"/>
                <w:szCs w:val="24"/>
              </w:rPr>
              <w:t xml:space="preserve">Изготовление по образцу из квадратных лоскутков, тесьмы и </w:t>
            </w:r>
            <w:r w:rsidRPr="00F65C54">
              <w:rPr>
                <w:rFonts w:ascii="Times New Roman" w:hAnsi="Times New Roman"/>
                <w:sz w:val="24"/>
                <w:szCs w:val="24"/>
              </w:rPr>
              <w:lastRenderedPageBreak/>
              <w:t>пуговиц приклеиванием панно.</w:t>
            </w:r>
          </w:p>
        </w:tc>
        <w:tc>
          <w:tcPr>
            <w:tcW w:w="4110" w:type="dxa"/>
            <w:vMerge w:val="restart"/>
          </w:tcPr>
          <w:p w:rsidR="007844DA" w:rsidRDefault="007844DA" w:rsidP="00D629E6">
            <w:pPr>
              <w:jc w:val="both"/>
              <w:rPr>
                <w:rFonts w:ascii="Times New Roman" w:hAnsi="Times New Roman"/>
                <w:sz w:val="24"/>
                <w:szCs w:val="24"/>
              </w:rPr>
            </w:pPr>
            <w:r w:rsidRPr="00CE4D24">
              <w:rPr>
                <w:rFonts w:ascii="Times New Roman" w:hAnsi="Times New Roman"/>
                <w:sz w:val="24"/>
                <w:szCs w:val="24"/>
                <w:u w:val="single"/>
              </w:rPr>
              <w:lastRenderedPageBreak/>
              <w:t>Отработка приёмов работы:</w:t>
            </w:r>
            <w:r w:rsidRPr="00F65C54">
              <w:rPr>
                <w:rFonts w:ascii="Times New Roman" w:hAnsi="Times New Roman"/>
                <w:sz w:val="24"/>
                <w:szCs w:val="24"/>
              </w:rPr>
              <w:t xml:space="preserve"> складывание пополам (1 – 2 раза), из угла в угол, разглаживание по сгибу от центра к краям, разрывание и разрезание по  сгибу, обводка по шаблону, вырезание по прямым и кривым</w:t>
            </w:r>
            <w:r w:rsidRPr="00F65C54">
              <w:rPr>
                <w:rFonts w:ascii="Times New Roman" w:hAnsi="Times New Roman"/>
                <w:sz w:val="24"/>
                <w:szCs w:val="24"/>
              </w:rPr>
              <w:tab/>
              <w:t>линиям, симметричное         вырезание,</w:t>
            </w:r>
            <w:r>
              <w:rPr>
                <w:rFonts w:ascii="Times New Roman" w:hAnsi="Times New Roman"/>
                <w:sz w:val="24"/>
                <w:szCs w:val="24"/>
              </w:rPr>
              <w:t xml:space="preserve"> смазывание клеем и наклеивание.</w:t>
            </w:r>
          </w:p>
          <w:p w:rsidR="007844DA" w:rsidRPr="00F65C54" w:rsidRDefault="007844DA" w:rsidP="00D629E6">
            <w:pPr>
              <w:jc w:val="both"/>
              <w:rPr>
                <w:rFonts w:ascii="Times New Roman" w:hAnsi="Times New Roman"/>
                <w:sz w:val="24"/>
                <w:szCs w:val="24"/>
              </w:rPr>
            </w:pPr>
            <w:r w:rsidRPr="00F65C54">
              <w:rPr>
                <w:rFonts w:ascii="Times New Roman" w:hAnsi="Times New Roman"/>
                <w:sz w:val="24"/>
                <w:szCs w:val="24"/>
              </w:rPr>
              <w:t>Сюжетно-ролевая</w:t>
            </w:r>
            <w:r w:rsidRPr="00F65C54">
              <w:rPr>
                <w:rFonts w:ascii="Times New Roman" w:hAnsi="Times New Roman"/>
                <w:sz w:val="24"/>
                <w:szCs w:val="24"/>
              </w:rPr>
              <w:tab/>
            </w:r>
            <w:r w:rsidRPr="00F65C54">
              <w:rPr>
                <w:rFonts w:ascii="Times New Roman" w:hAnsi="Times New Roman"/>
                <w:sz w:val="24"/>
                <w:szCs w:val="24"/>
              </w:rPr>
              <w:tab/>
              <w:t>игра</w:t>
            </w:r>
          </w:p>
          <w:p w:rsidR="007844DA" w:rsidRDefault="007844DA" w:rsidP="00D629E6">
            <w:pPr>
              <w:jc w:val="both"/>
              <w:rPr>
                <w:rFonts w:ascii="Times New Roman" w:hAnsi="Times New Roman"/>
                <w:sz w:val="24"/>
                <w:szCs w:val="24"/>
              </w:rPr>
            </w:pPr>
            <w:r w:rsidRPr="00F65C54">
              <w:rPr>
                <w:rFonts w:ascii="Times New Roman" w:hAnsi="Times New Roman"/>
                <w:sz w:val="24"/>
                <w:szCs w:val="24"/>
              </w:rPr>
              <w:t>«Ателье».</w:t>
            </w:r>
          </w:p>
          <w:p w:rsidR="007844DA" w:rsidRPr="00F65C54" w:rsidRDefault="007844DA" w:rsidP="00D629E6">
            <w:pPr>
              <w:jc w:val="both"/>
              <w:rPr>
                <w:rFonts w:ascii="Times New Roman" w:hAnsi="Times New Roman"/>
                <w:sz w:val="24"/>
                <w:szCs w:val="24"/>
              </w:rPr>
            </w:pPr>
            <w:r>
              <w:rPr>
                <w:rFonts w:ascii="Times New Roman" w:hAnsi="Times New Roman"/>
                <w:sz w:val="24"/>
                <w:szCs w:val="24"/>
              </w:rPr>
              <w:t>Выкладывание узоров в полосе, круге, прямоугольнике.</w:t>
            </w:r>
          </w:p>
          <w:p w:rsidR="007844DA" w:rsidRDefault="007844DA" w:rsidP="00D629E6">
            <w:pPr>
              <w:jc w:val="both"/>
              <w:rPr>
                <w:rFonts w:ascii="Times New Roman" w:hAnsi="Times New Roman"/>
                <w:sz w:val="24"/>
                <w:szCs w:val="24"/>
              </w:rPr>
            </w:pPr>
            <w:r w:rsidRPr="00CE4D24">
              <w:rPr>
                <w:rFonts w:ascii="Times New Roman" w:hAnsi="Times New Roman"/>
                <w:sz w:val="24"/>
                <w:szCs w:val="24"/>
              </w:rPr>
              <w:t>Наглядный пошагововый план действий.</w:t>
            </w:r>
          </w:p>
          <w:p w:rsidR="007844DA" w:rsidRPr="00B541A9" w:rsidRDefault="007844DA" w:rsidP="00D629E6">
            <w:pPr>
              <w:jc w:val="both"/>
              <w:rPr>
                <w:rFonts w:ascii="Times New Roman" w:hAnsi="Times New Roman"/>
                <w:sz w:val="24"/>
                <w:szCs w:val="24"/>
              </w:rPr>
            </w:pPr>
            <w:r>
              <w:rPr>
                <w:rFonts w:ascii="Times New Roman" w:hAnsi="Times New Roman"/>
                <w:sz w:val="24"/>
                <w:szCs w:val="24"/>
              </w:rPr>
              <w:t>Использование пошаговой инструкции</w:t>
            </w:r>
            <w:r w:rsidRPr="00CE4D24">
              <w:rPr>
                <w:rFonts w:ascii="Times New Roman" w:hAnsi="Times New Roman"/>
                <w:sz w:val="24"/>
                <w:szCs w:val="24"/>
              </w:rPr>
              <w:t>, пошагов</w:t>
            </w:r>
            <w:r>
              <w:rPr>
                <w:rFonts w:ascii="Times New Roman" w:hAnsi="Times New Roman"/>
                <w:sz w:val="24"/>
                <w:szCs w:val="24"/>
              </w:rPr>
              <w:t>ого контроля.</w:t>
            </w: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Январь</w:t>
            </w:r>
          </w:p>
        </w:tc>
      </w:tr>
      <w:tr w:rsidR="007844DA" w:rsidTr="00D629E6">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18</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2</w:t>
            </w:r>
          </w:p>
        </w:tc>
        <w:tc>
          <w:tcPr>
            <w:tcW w:w="3684" w:type="dxa"/>
            <w:gridSpan w:val="2"/>
          </w:tcPr>
          <w:p w:rsidR="007844DA" w:rsidRPr="00B541A9" w:rsidRDefault="007844DA" w:rsidP="00D629E6">
            <w:pPr>
              <w:jc w:val="both"/>
              <w:rPr>
                <w:rFonts w:ascii="Times New Roman" w:hAnsi="Times New Roman"/>
                <w:sz w:val="24"/>
                <w:szCs w:val="24"/>
              </w:rPr>
            </w:pPr>
            <w:r>
              <w:rPr>
                <w:rFonts w:ascii="Times New Roman" w:hAnsi="Times New Roman"/>
                <w:sz w:val="24"/>
                <w:szCs w:val="24"/>
              </w:rPr>
              <w:t xml:space="preserve">Приемы разметки квадрата, </w:t>
            </w:r>
            <w:r w:rsidRPr="001A74D8">
              <w:rPr>
                <w:rFonts w:ascii="Times New Roman" w:hAnsi="Times New Roman"/>
                <w:sz w:val="24"/>
                <w:szCs w:val="24"/>
              </w:rPr>
              <w:t>круга, треугольника на глаз, по шаблону.</w:t>
            </w:r>
            <w:r>
              <w:rPr>
                <w:rFonts w:ascii="Times New Roman" w:hAnsi="Times New Roman"/>
                <w:sz w:val="24"/>
                <w:szCs w:val="24"/>
              </w:rPr>
              <w:t xml:space="preserve"> Изделие: Елочка.</w:t>
            </w:r>
          </w:p>
        </w:tc>
        <w:tc>
          <w:tcPr>
            <w:tcW w:w="3828" w:type="dxa"/>
            <w:gridSpan w:val="2"/>
            <w:vMerge/>
          </w:tcPr>
          <w:p w:rsidR="007844DA" w:rsidRDefault="007844DA" w:rsidP="00D629E6">
            <w:pPr>
              <w:spacing w:after="0" w:line="360" w:lineRule="auto"/>
              <w:jc w:val="both"/>
              <w:rPr>
                <w:rFonts w:ascii="Times New Roman" w:hAnsi="Times New Roman"/>
                <w:b/>
                <w:color w:val="C00000"/>
                <w:sz w:val="24"/>
                <w:szCs w:val="24"/>
              </w:rPr>
            </w:pPr>
          </w:p>
        </w:tc>
        <w:tc>
          <w:tcPr>
            <w:tcW w:w="4110" w:type="dxa"/>
            <w:vMerge/>
          </w:tcPr>
          <w:p w:rsidR="007844DA" w:rsidRDefault="007844DA" w:rsidP="00D629E6">
            <w:pPr>
              <w:spacing w:after="0" w:line="360" w:lineRule="auto"/>
              <w:jc w:val="both"/>
              <w:rPr>
                <w:rFonts w:ascii="Times New Roman" w:hAnsi="Times New Roman"/>
                <w:b/>
                <w:color w:val="C00000"/>
                <w:sz w:val="24"/>
                <w:szCs w:val="24"/>
              </w:rPr>
            </w:pPr>
          </w:p>
        </w:tc>
        <w:tc>
          <w:tcPr>
            <w:tcW w:w="1495" w:type="dxa"/>
            <w:vMerge/>
          </w:tcPr>
          <w:p w:rsidR="007844DA" w:rsidRDefault="007844DA" w:rsidP="00D629E6">
            <w:pPr>
              <w:spacing w:after="0" w:line="360" w:lineRule="auto"/>
              <w:jc w:val="both"/>
              <w:rPr>
                <w:rFonts w:ascii="Times New Roman" w:hAnsi="Times New Roman"/>
                <w:b/>
                <w:color w:val="C00000"/>
                <w:sz w:val="24"/>
                <w:szCs w:val="24"/>
              </w:rPr>
            </w:pPr>
          </w:p>
        </w:tc>
      </w:tr>
      <w:tr w:rsidR="007844DA" w:rsidTr="00D629E6">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19</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3</w:t>
            </w:r>
          </w:p>
        </w:tc>
        <w:tc>
          <w:tcPr>
            <w:tcW w:w="3684" w:type="dxa"/>
            <w:gridSpan w:val="2"/>
          </w:tcPr>
          <w:p w:rsidR="007844DA" w:rsidRPr="00B541A9" w:rsidRDefault="007844DA" w:rsidP="00D629E6">
            <w:pPr>
              <w:jc w:val="both"/>
              <w:rPr>
                <w:rFonts w:ascii="Times New Roman" w:hAnsi="Times New Roman"/>
                <w:sz w:val="24"/>
                <w:szCs w:val="24"/>
              </w:rPr>
            </w:pPr>
            <w:r w:rsidRPr="001A74D8">
              <w:rPr>
                <w:rFonts w:ascii="Times New Roman" w:hAnsi="Times New Roman"/>
                <w:sz w:val="24"/>
                <w:szCs w:val="24"/>
              </w:rPr>
              <w:t>Приемы</w:t>
            </w:r>
            <w:r w:rsidRPr="001A74D8">
              <w:rPr>
                <w:rFonts w:ascii="Times New Roman" w:hAnsi="Times New Roman"/>
                <w:sz w:val="24"/>
                <w:szCs w:val="24"/>
              </w:rPr>
              <w:tab/>
              <w:t>вырезания геометрических фигур.</w:t>
            </w:r>
            <w:r>
              <w:rPr>
                <w:rFonts w:ascii="Times New Roman" w:hAnsi="Times New Roman"/>
                <w:sz w:val="24"/>
                <w:szCs w:val="24"/>
              </w:rPr>
              <w:t xml:space="preserve"> Изделие: Волшебные фигурки.</w:t>
            </w:r>
          </w:p>
        </w:tc>
        <w:tc>
          <w:tcPr>
            <w:tcW w:w="3828" w:type="dxa"/>
            <w:gridSpan w:val="2"/>
            <w:vMerge/>
          </w:tcPr>
          <w:p w:rsidR="007844DA" w:rsidRDefault="007844DA" w:rsidP="00D629E6">
            <w:pPr>
              <w:spacing w:after="0" w:line="360" w:lineRule="auto"/>
              <w:jc w:val="both"/>
              <w:rPr>
                <w:rFonts w:ascii="Times New Roman" w:hAnsi="Times New Roman"/>
                <w:b/>
                <w:color w:val="C00000"/>
                <w:sz w:val="24"/>
                <w:szCs w:val="24"/>
              </w:rPr>
            </w:pPr>
          </w:p>
        </w:tc>
        <w:tc>
          <w:tcPr>
            <w:tcW w:w="4110" w:type="dxa"/>
            <w:vMerge/>
          </w:tcPr>
          <w:p w:rsidR="007844DA" w:rsidRDefault="007844DA" w:rsidP="00D629E6">
            <w:pPr>
              <w:spacing w:after="0" w:line="360" w:lineRule="auto"/>
              <w:jc w:val="both"/>
              <w:rPr>
                <w:rFonts w:ascii="Times New Roman" w:hAnsi="Times New Roman"/>
                <w:b/>
                <w:color w:val="C00000"/>
                <w:sz w:val="24"/>
                <w:szCs w:val="24"/>
              </w:rPr>
            </w:pPr>
          </w:p>
        </w:tc>
        <w:tc>
          <w:tcPr>
            <w:tcW w:w="1495" w:type="dxa"/>
            <w:vMerge/>
          </w:tcPr>
          <w:p w:rsidR="007844DA" w:rsidRDefault="007844DA" w:rsidP="00D629E6">
            <w:pPr>
              <w:spacing w:after="0" w:line="360" w:lineRule="auto"/>
              <w:jc w:val="both"/>
              <w:rPr>
                <w:rFonts w:ascii="Times New Roman" w:hAnsi="Times New Roman"/>
                <w:b/>
                <w:color w:val="C00000"/>
                <w:sz w:val="24"/>
                <w:szCs w:val="24"/>
              </w:rPr>
            </w:pPr>
          </w:p>
        </w:tc>
      </w:tr>
      <w:tr w:rsidR="007844DA" w:rsidTr="007844DA">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20</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4</w:t>
            </w:r>
          </w:p>
        </w:tc>
        <w:tc>
          <w:tcPr>
            <w:tcW w:w="3684" w:type="dxa"/>
            <w:gridSpan w:val="2"/>
          </w:tcPr>
          <w:p w:rsidR="007844DA" w:rsidRPr="00B541A9" w:rsidRDefault="007844DA" w:rsidP="00D629E6">
            <w:pPr>
              <w:jc w:val="both"/>
              <w:rPr>
                <w:rFonts w:ascii="Times New Roman" w:hAnsi="Times New Roman"/>
                <w:sz w:val="24"/>
                <w:szCs w:val="24"/>
              </w:rPr>
            </w:pPr>
            <w:r w:rsidRPr="001A74D8">
              <w:rPr>
                <w:rFonts w:ascii="Times New Roman" w:hAnsi="Times New Roman"/>
                <w:sz w:val="24"/>
                <w:szCs w:val="24"/>
              </w:rPr>
              <w:t>Текстиль.</w:t>
            </w:r>
            <w:r w:rsidRPr="001A74D8">
              <w:rPr>
                <w:rFonts w:ascii="Times New Roman" w:hAnsi="Times New Roman"/>
                <w:sz w:val="24"/>
                <w:szCs w:val="24"/>
              </w:rPr>
              <w:tab/>
            </w:r>
            <w:r w:rsidRPr="001A74D8">
              <w:rPr>
                <w:rFonts w:ascii="Times New Roman" w:hAnsi="Times New Roman"/>
                <w:sz w:val="24"/>
                <w:szCs w:val="24"/>
              </w:rPr>
              <w:tab/>
              <w:t xml:space="preserve">Способы получения ткани и ниток. </w:t>
            </w:r>
            <w:r>
              <w:rPr>
                <w:rFonts w:ascii="Times New Roman" w:hAnsi="Times New Roman"/>
                <w:sz w:val="24"/>
                <w:szCs w:val="24"/>
              </w:rPr>
              <w:t xml:space="preserve"> Изготовление игрушек из ниток. </w:t>
            </w:r>
          </w:p>
        </w:tc>
        <w:tc>
          <w:tcPr>
            <w:tcW w:w="3828" w:type="dxa"/>
            <w:gridSpan w:val="2"/>
            <w:vMerge/>
          </w:tcPr>
          <w:p w:rsidR="007844DA" w:rsidRDefault="007844DA" w:rsidP="00D629E6">
            <w:pPr>
              <w:spacing w:after="0" w:line="360" w:lineRule="auto"/>
              <w:jc w:val="both"/>
              <w:rPr>
                <w:rFonts w:ascii="Times New Roman" w:hAnsi="Times New Roman"/>
                <w:b/>
                <w:color w:val="C00000"/>
                <w:sz w:val="24"/>
                <w:szCs w:val="24"/>
              </w:rPr>
            </w:pPr>
          </w:p>
        </w:tc>
        <w:tc>
          <w:tcPr>
            <w:tcW w:w="4110" w:type="dxa"/>
            <w:vMerge/>
          </w:tcPr>
          <w:p w:rsidR="007844DA" w:rsidRDefault="007844DA" w:rsidP="00D629E6">
            <w:pPr>
              <w:spacing w:after="0" w:line="360" w:lineRule="auto"/>
              <w:jc w:val="both"/>
              <w:rPr>
                <w:rFonts w:ascii="Times New Roman" w:hAnsi="Times New Roman"/>
                <w:b/>
                <w:color w:val="C00000"/>
                <w:sz w:val="24"/>
                <w:szCs w:val="24"/>
              </w:rPr>
            </w:pPr>
          </w:p>
        </w:tc>
        <w:tc>
          <w:tcPr>
            <w:tcW w:w="1495" w:type="dxa"/>
            <w:vMerge w:val="restart"/>
            <w:textDirection w:val="tbRl"/>
            <w:vAlign w:val="center"/>
          </w:tcPr>
          <w:p w:rsidR="007844DA" w:rsidRPr="007844DA" w:rsidRDefault="007844DA"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Февраль</w:t>
            </w:r>
          </w:p>
        </w:tc>
      </w:tr>
      <w:tr w:rsidR="007844DA" w:rsidTr="00D629E6">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21</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5</w:t>
            </w:r>
          </w:p>
        </w:tc>
        <w:tc>
          <w:tcPr>
            <w:tcW w:w="3684" w:type="dxa"/>
            <w:gridSpan w:val="2"/>
          </w:tcPr>
          <w:p w:rsidR="007844DA" w:rsidRPr="00D629E6" w:rsidRDefault="007844DA" w:rsidP="00D629E6">
            <w:pPr>
              <w:jc w:val="both"/>
            </w:pPr>
            <w:r w:rsidRPr="001A74D8">
              <w:rPr>
                <w:rFonts w:ascii="Times New Roman" w:hAnsi="Times New Roman"/>
                <w:sz w:val="24"/>
                <w:szCs w:val="24"/>
              </w:rPr>
              <w:t>Процесс</w:t>
            </w:r>
            <w:r w:rsidRPr="001A74D8">
              <w:rPr>
                <w:rFonts w:ascii="Times New Roman" w:hAnsi="Times New Roman"/>
                <w:sz w:val="24"/>
                <w:szCs w:val="24"/>
              </w:rPr>
              <w:tab/>
              <w:t xml:space="preserve">изготовления одежды </w:t>
            </w:r>
            <w:r>
              <w:rPr>
                <w:rFonts w:ascii="Times New Roman" w:hAnsi="Times New Roman"/>
                <w:sz w:val="24"/>
                <w:szCs w:val="24"/>
              </w:rPr>
              <w:t xml:space="preserve">(замысел, выбор материала, </w:t>
            </w:r>
            <w:r w:rsidRPr="001A74D8">
              <w:rPr>
                <w:rFonts w:ascii="Times New Roman" w:hAnsi="Times New Roman"/>
                <w:sz w:val="24"/>
                <w:szCs w:val="24"/>
              </w:rPr>
              <w:t>выкройка,</w:t>
            </w:r>
            <w:r>
              <w:rPr>
                <w:rFonts w:ascii="Times New Roman" w:hAnsi="Times New Roman"/>
                <w:sz w:val="24"/>
                <w:szCs w:val="24"/>
              </w:rPr>
              <w:t xml:space="preserve"> </w:t>
            </w:r>
            <w:r w:rsidRPr="001A74D8">
              <w:rPr>
                <w:rFonts w:ascii="Times New Roman" w:hAnsi="Times New Roman"/>
                <w:sz w:val="24"/>
                <w:szCs w:val="24"/>
              </w:rPr>
              <w:t>примерка, отделка). Професс</w:t>
            </w:r>
            <w:r>
              <w:rPr>
                <w:rFonts w:ascii="Times New Roman" w:hAnsi="Times New Roman"/>
                <w:sz w:val="24"/>
                <w:szCs w:val="24"/>
              </w:rPr>
              <w:t>ии,</w:t>
            </w:r>
            <w:r w:rsidRPr="009656A6">
              <w:rPr>
                <w:rFonts w:ascii="Times New Roman" w:hAnsi="Times New Roman"/>
                <w:spacing w:val="-1"/>
                <w:sz w:val="24"/>
              </w:rPr>
              <w:t xml:space="preserve"> связанные</w:t>
            </w:r>
            <w:r>
              <w:rPr>
                <w:rFonts w:ascii="Times New Roman" w:hAnsi="Times New Roman"/>
                <w:spacing w:val="-1"/>
                <w:sz w:val="24"/>
              </w:rPr>
              <w:t xml:space="preserve"> </w:t>
            </w:r>
            <w:r w:rsidRPr="009656A6">
              <w:rPr>
                <w:rFonts w:ascii="Times New Roman" w:hAnsi="Times New Roman"/>
                <w:sz w:val="24"/>
              </w:rPr>
              <w:t>с обработкой</w:t>
            </w:r>
            <w:r>
              <w:rPr>
                <w:rFonts w:ascii="Times New Roman" w:hAnsi="Times New Roman"/>
                <w:sz w:val="24"/>
              </w:rPr>
              <w:t xml:space="preserve"> </w:t>
            </w:r>
            <w:r w:rsidRPr="009656A6">
              <w:rPr>
                <w:rFonts w:ascii="Times New Roman" w:hAnsi="Times New Roman"/>
                <w:sz w:val="24"/>
              </w:rPr>
              <w:t>ткани.</w:t>
            </w:r>
            <w:r>
              <w:t xml:space="preserve"> </w:t>
            </w:r>
            <w:r w:rsidRPr="006358A0">
              <w:rPr>
                <w:rFonts w:ascii="Times New Roman" w:hAnsi="Times New Roman"/>
                <w:sz w:val="24"/>
                <w:szCs w:val="24"/>
              </w:rPr>
              <w:t>Изготовление по образцу из квадратных лоскутков, тесьмы и пуговиц панно приклеиванием.</w:t>
            </w:r>
          </w:p>
        </w:tc>
        <w:tc>
          <w:tcPr>
            <w:tcW w:w="3828" w:type="dxa"/>
            <w:gridSpan w:val="2"/>
            <w:vMerge/>
          </w:tcPr>
          <w:p w:rsidR="007844DA" w:rsidRDefault="007844DA" w:rsidP="00D629E6">
            <w:pPr>
              <w:spacing w:after="0" w:line="360" w:lineRule="auto"/>
              <w:jc w:val="both"/>
              <w:rPr>
                <w:rFonts w:ascii="Times New Roman" w:hAnsi="Times New Roman"/>
                <w:b/>
                <w:color w:val="C00000"/>
                <w:sz w:val="24"/>
                <w:szCs w:val="24"/>
              </w:rPr>
            </w:pPr>
          </w:p>
        </w:tc>
        <w:tc>
          <w:tcPr>
            <w:tcW w:w="4110" w:type="dxa"/>
            <w:vMerge/>
          </w:tcPr>
          <w:p w:rsidR="007844DA" w:rsidRDefault="007844DA" w:rsidP="00D629E6">
            <w:pPr>
              <w:spacing w:after="0" w:line="360" w:lineRule="auto"/>
              <w:jc w:val="both"/>
              <w:rPr>
                <w:rFonts w:ascii="Times New Roman" w:hAnsi="Times New Roman"/>
                <w:b/>
                <w:color w:val="C00000"/>
                <w:sz w:val="24"/>
                <w:szCs w:val="24"/>
              </w:rPr>
            </w:pPr>
          </w:p>
        </w:tc>
        <w:tc>
          <w:tcPr>
            <w:tcW w:w="1495" w:type="dxa"/>
            <w:vMerge/>
          </w:tcPr>
          <w:p w:rsidR="007844DA" w:rsidRDefault="007844DA" w:rsidP="00D629E6">
            <w:pPr>
              <w:spacing w:after="0" w:line="360" w:lineRule="auto"/>
              <w:jc w:val="both"/>
              <w:rPr>
                <w:rFonts w:ascii="Times New Roman" w:hAnsi="Times New Roman"/>
                <w:b/>
                <w:color w:val="C00000"/>
                <w:sz w:val="24"/>
                <w:szCs w:val="24"/>
              </w:rPr>
            </w:pPr>
          </w:p>
        </w:tc>
      </w:tr>
      <w:tr w:rsidR="007844DA" w:rsidTr="00D629E6">
        <w:tc>
          <w:tcPr>
            <w:tcW w:w="1101" w:type="dxa"/>
          </w:tcPr>
          <w:p w:rsidR="007844DA" w:rsidRPr="00587E11" w:rsidRDefault="007844DA" w:rsidP="00D629E6">
            <w:pPr>
              <w:spacing w:after="0" w:line="360" w:lineRule="auto"/>
              <w:jc w:val="center"/>
              <w:rPr>
                <w:rFonts w:ascii="Times New Roman" w:hAnsi="Times New Roman"/>
                <w:sz w:val="24"/>
                <w:szCs w:val="24"/>
              </w:rPr>
            </w:pPr>
            <w:r>
              <w:rPr>
                <w:rFonts w:ascii="Times New Roman" w:hAnsi="Times New Roman"/>
                <w:sz w:val="24"/>
                <w:szCs w:val="24"/>
              </w:rPr>
              <w:t>22</w:t>
            </w:r>
          </w:p>
        </w:tc>
        <w:tc>
          <w:tcPr>
            <w:tcW w:w="993" w:type="dxa"/>
          </w:tcPr>
          <w:p w:rsidR="007844DA" w:rsidRPr="00D629E6" w:rsidRDefault="007844DA" w:rsidP="00D629E6">
            <w:pPr>
              <w:spacing w:after="0" w:line="360" w:lineRule="auto"/>
              <w:jc w:val="center"/>
              <w:rPr>
                <w:rFonts w:ascii="Times New Roman" w:hAnsi="Times New Roman"/>
                <w:sz w:val="24"/>
                <w:szCs w:val="24"/>
              </w:rPr>
            </w:pPr>
            <w:r w:rsidRPr="00D629E6">
              <w:rPr>
                <w:rFonts w:ascii="Times New Roman" w:hAnsi="Times New Roman"/>
                <w:sz w:val="24"/>
                <w:szCs w:val="24"/>
              </w:rPr>
              <w:t>6</w:t>
            </w:r>
          </w:p>
        </w:tc>
        <w:tc>
          <w:tcPr>
            <w:tcW w:w="3684" w:type="dxa"/>
            <w:gridSpan w:val="2"/>
          </w:tcPr>
          <w:p w:rsidR="007844DA" w:rsidRPr="00B541A9" w:rsidRDefault="007844DA" w:rsidP="00D629E6">
            <w:pPr>
              <w:jc w:val="both"/>
              <w:rPr>
                <w:rFonts w:ascii="Times New Roman" w:hAnsi="Times New Roman"/>
                <w:sz w:val="24"/>
                <w:szCs w:val="24"/>
              </w:rPr>
            </w:pPr>
            <w:r w:rsidRPr="002B780A">
              <w:rPr>
                <w:rFonts w:ascii="Times New Roman" w:hAnsi="Times New Roman"/>
                <w:b/>
                <w:sz w:val="24"/>
                <w:szCs w:val="24"/>
              </w:rPr>
              <w:t>Экскурсия</w:t>
            </w:r>
            <w:r>
              <w:rPr>
                <w:rFonts w:ascii="Times New Roman" w:hAnsi="Times New Roman"/>
                <w:b/>
                <w:sz w:val="24"/>
                <w:szCs w:val="24"/>
              </w:rPr>
              <w:t xml:space="preserve"> </w:t>
            </w:r>
            <w:r w:rsidRPr="002B780A">
              <w:rPr>
                <w:rFonts w:ascii="Times New Roman" w:hAnsi="Times New Roman"/>
                <w:b/>
                <w:sz w:val="24"/>
                <w:szCs w:val="24"/>
              </w:rPr>
              <w:t>(заочная)  №2.</w:t>
            </w:r>
            <w:r>
              <w:rPr>
                <w:rFonts w:ascii="Times New Roman" w:hAnsi="Times New Roman"/>
                <w:b/>
                <w:sz w:val="24"/>
                <w:szCs w:val="24"/>
              </w:rPr>
              <w:t xml:space="preserve"> </w:t>
            </w:r>
            <w:r>
              <w:rPr>
                <w:rFonts w:ascii="Times New Roman" w:hAnsi="Times New Roman"/>
                <w:sz w:val="24"/>
                <w:szCs w:val="24"/>
              </w:rPr>
              <w:t>Видеоурок. Видеопутешествие</w:t>
            </w:r>
            <w:r w:rsidRPr="001A74D8">
              <w:rPr>
                <w:rFonts w:ascii="Times New Roman" w:hAnsi="Times New Roman"/>
                <w:sz w:val="24"/>
                <w:szCs w:val="24"/>
              </w:rPr>
              <w:t xml:space="preserve">на </w:t>
            </w:r>
            <w:r w:rsidRPr="001A74D8">
              <w:rPr>
                <w:rFonts w:ascii="Times New Roman" w:hAnsi="Times New Roman"/>
                <w:sz w:val="24"/>
                <w:szCs w:val="24"/>
              </w:rPr>
              <w:lastRenderedPageBreak/>
              <w:t>швейную</w:t>
            </w:r>
            <w:r>
              <w:rPr>
                <w:rFonts w:ascii="Times New Roman" w:hAnsi="Times New Roman"/>
                <w:sz w:val="24"/>
                <w:szCs w:val="24"/>
              </w:rPr>
              <w:t xml:space="preserve"> фабрику.</w:t>
            </w:r>
          </w:p>
        </w:tc>
        <w:tc>
          <w:tcPr>
            <w:tcW w:w="3828" w:type="dxa"/>
            <w:gridSpan w:val="2"/>
            <w:vMerge/>
          </w:tcPr>
          <w:p w:rsidR="007844DA" w:rsidRDefault="007844DA" w:rsidP="00D629E6">
            <w:pPr>
              <w:spacing w:after="0" w:line="360" w:lineRule="auto"/>
              <w:jc w:val="both"/>
              <w:rPr>
                <w:rFonts w:ascii="Times New Roman" w:hAnsi="Times New Roman"/>
                <w:b/>
                <w:color w:val="C00000"/>
                <w:sz w:val="24"/>
                <w:szCs w:val="24"/>
              </w:rPr>
            </w:pPr>
          </w:p>
        </w:tc>
        <w:tc>
          <w:tcPr>
            <w:tcW w:w="4110" w:type="dxa"/>
            <w:vMerge/>
          </w:tcPr>
          <w:p w:rsidR="007844DA" w:rsidRDefault="007844DA" w:rsidP="00D629E6">
            <w:pPr>
              <w:spacing w:after="0" w:line="360" w:lineRule="auto"/>
              <w:jc w:val="both"/>
              <w:rPr>
                <w:rFonts w:ascii="Times New Roman" w:hAnsi="Times New Roman"/>
                <w:b/>
                <w:color w:val="C00000"/>
                <w:sz w:val="24"/>
                <w:szCs w:val="24"/>
              </w:rPr>
            </w:pPr>
          </w:p>
        </w:tc>
        <w:tc>
          <w:tcPr>
            <w:tcW w:w="1495" w:type="dxa"/>
            <w:vMerge/>
          </w:tcPr>
          <w:p w:rsidR="007844DA" w:rsidRDefault="007844DA" w:rsidP="00D629E6">
            <w:pPr>
              <w:spacing w:after="0" w:line="360" w:lineRule="auto"/>
              <w:jc w:val="both"/>
              <w:rPr>
                <w:rFonts w:ascii="Times New Roman" w:hAnsi="Times New Roman"/>
                <w:b/>
                <w:color w:val="C00000"/>
                <w:sz w:val="24"/>
                <w:szCs w:val="24"/>
              </w:rPr>
            </w:pPr>
          </w:p>
        </w:tc>
      </w:tr>
      <w:tr w:rsidR="00D629E6" w:rsidTr="00561EA9">
        <w:trPr>
          <w:cantSplit/>
          <w:trHeight w:val="1134"/>
        </w:trPr>
        <w:tc>
          <w:tcPr>
            <w:tcW w:w="1101" w:type="dxa"/>
          </w:tcPr>
          <w:p w:rsidR="00D629E6" w:rsidRPr="00587E11" w:rsidRDefault="00D629E6" w:rsidP="00D629E6">
            <w:pPr>
              <w:spacing w:after="0" w:line="360" w:lineRule="auto"/>
              <w:jc w:val="center"/>
              <w:rPr>
                <w:rFonts w:ascii="Times New Roman" w:hAnsi="Times New Roman"/>
                <w:sz w:val="24"/>
                <w:szCs w:val="24"/>
              </w:rPr>
            </w:pPr>
            <w:r>
              <w:rPr>
                <w:rFonts w:ascii="Times New Roman" w:hAnsi="Times New Roman"/>
                <w:sz w:val="24"/>
                <w:szCs w:val="24"/>
              </w:rPr>
              <w:lastRenderedPageBreak/>
              <w:t>23</w:t>
            </w:r>
          </w:p>
        </w:tc>
        <w:tc>
          <w:tcPr>
            <w:tcW w:w="993" w:type="dxa"/>
          </w:tcPr>
          <w:p w:rsidR="00D629E6" w:rsidRPr="00D629E6" w:rsidRDefault="00D629E6" w:rsidP="00D629E6">
            <w:pPr>
              <w:spacing w:after="0" w:line="360" w:lineRule="auto"/>
              <w:jc w:val="center"/>
              <w:rPr>
                <w:rFonts w:ascii="Times New Roman" w:hAnsi="Times New Roman"/>
                <w:sz w:val="24"/>
                <w:szCs w:val="24"/>
              </w:rPr>
            </w:pPr>
            <w:r w:rsidRPr="00D629E6">
              <w:rPr>
                <w:rFonts w:ascii="Times New Roman" w:hAnsi="Times New Roman"/>
                <w:sz w:val="24"/>
                <w:szCs w:val="24"/>
              </w:rPr>
              <w:t>7</w:t>
            </w:r>
          </w:p>
        </w:tc>
        <w:tc>
          <w:tcPr>
            <w:tcW w:w="3684" w:type="dxa"/>
            <w:gridSpan w:val="2"/>
          </w:tcPr>
          <w:p w:rsidR="00D629E6" w:rsidRPr="00B541A9" w:rsidRDefault="00D629E6" w:rsidP="00D629E6">
            <w:pPr>
              <w:jc w:val="both"/>
              <w:rPr>
                <w:rFonts w:ascii="Times New Roman" w:hAnsi="Times New Roman"/>
                <w:sz w:val="24"/>
                <w:szCs w:val="24"/>
              </w:rPr>
            </w:pPr>
            <w:r w:rsidRPr="001A74D8">
              <w:rPr>
                <w:rFonts w:ascii="Times New Roman" w:hAnsi="Times New Roman"/>
                <w:sz w:val="24"/>
                <w:szCs w:val="24"/>
              </w:rPr>
              <w:t>Фурнитура.</w:t>
            </w:r>
            <w:r w:rsidRPr="001A74D8">
              <w:rPr>
                <w:rFonts w:ascii="Times New Roman" w:hAnsi="Times New Roman"/>
                <w:sz w:val="24"/>
                <w:szCs w:val="24"/>
              </w:rPr>
              <w:tab/>
              <w:t>Тесьма, пуговицы.</w:t>
            </w:r>
            <w:r>
              <w:rPr>
                <w:rFonts w:ascii="Times New Roman" w:hAnsi="Times New Roman"/>
                <w:sz w:val="24"/>
                <w:szCs w:val="24"/>
              </w:rPr>
              <w:t xml:space="preserve"> Пришивание пуговицы.</w:t>
            </w:r>
          </w:p>
        </w:tc>
        <w:tc>
          <w:tcPr>
            <w:tcW w:w="3828" w:type="dxa"/>
            <w:gridSpan w:val="2"/>
            <w:vMerge/>
          </w:tcPr>
          <w:p w:rsidR="00D629E6" w:rsidRDefault="00D629E6" w:rsidP="00D629E6">
            <w:pPr>
              <w:spacing w:after="0" w:line="360" w:lineRule="auto"/>
              <w:jc w:val="both"/>
              <w:rPr>
                <w:rFonts w:ascii="Times New Roman" w:hAnsi="Times New Roman"/>
                <w:b/>
                <w:color w:val="C00000"/>
                <w:sz w:val="24"/>
                <w:szCs w:val="24"/>
              </w:rPr>
            </w:pPr>
          </w:p>
        </w:tc>
        <w:tc>
          <w:tcPr>
            <w:tcW w:w="4110" w:type="dxa"/>
            <w:vMerge/>
          </w:tcPr>
          <w:p w:rsidR="00D629E6" w:rsidRDefault="00D629E6" w:rsidP="00D629E6">
            <w:pPr>
              <w:spacing w:after="0" w:line="360" w:lineRule="auto"/>
              <w:jc w:val="both"/>
              <w:rPr>
                <w:rFonts w:ascii="Times New Roman" w:hAnsi="Times New Roman"/>
                <w:b/>
                <w:color w:val="C00000"/>
                <w:sz w:val="24"/>
                <w:szCs w:val="24"/>
              </w:rPr>
            </w:pPr>
          </w:p>
        </w:tc>
        <w:tc>
          <w:tcPr>
            <w:tcW w:w="1495" w:type="dxa"/>
            <w:textDirection w:val="tbRl"/>
            <w:vAlign w:val="center"/>
          </w:tcPr>
          <w:p w:rsidR="00D629E6" w:rsidRPr="00561EA9" w:rsidRDefault="00561EA9" w:rsidP="00561EA9">
            <w:pPr>
              <w:spacing w:after="0" w:line="360" w:lineRule="auto"/>
              <w:ind w:left="113" w:right="113"/>
              <w:jc w:val="center"/>
              <w:rPr>
                <w:rFonts w:ascii="Times New Roman" w:hAnsi="Times New Roman"/>
                <w:b/>
                <w:sz w:val="24"/>
                <w:szCs w:val="24"/>
              </w:rPr>
            </w:pPr>
            <w:r w:rsidRPr="00561EA9">
              <w:rPr>
                <w:rFonts w:ascii="Times New Roman" w:hAnsi="Times New Roman"/>
                <w:b/>
                <w:sz w:val="24"/>
                <w:szCs w:val="24"/>
              </w:rPr>
              <w:t>Март</w:t>
            </w:r>
          </w:p>
        </w:tc>
      </w:tr>
      <w:tr w:rsidR="00D629E6" w:rsidTr="00D629E6">
        <w:tc>
          <w:tcPr>
            <w:tcW w:w="15211" w:type="dxa"/>
            <w:gridSpan w:val="8"/>
          </w:tcPr>
          <w:p w:rsidR="00D629E6" w:rsidRDefault="00274AE7" w:rsidP="00274AE7">
            <w:pPr>
              <w:spacing w:after="0" w:line="360" w:lineRule="auto"/>
              <w:jc w:val="center"/>
              <w:rPr>
                <w:rFonts w:ascii="Times New Roman" w:hAnsi="Times New Roman"/>
                <w:b/>
                <w:color w:val="C00000"/>
                <w:sz w:val="24"/>
                <w:szCs w:val="24"/>
              </w:rPr>
            </w:pPr>
            <w:r w:rsidRPr="001A74D8">
              <w:rPr>
                <w:rFonts w:ascii="Times New Roman" w:hAnsi="Times New Roman"/>
                <w:b/>
                <w:sz w:val="24"/>
                <w:szCs w:val="24"/>
              </w:rPr>
              <w:t>Кон</w:t>
            </w:r>
            <w:r>
              <w:rPr>
                <w:rFonts w:ascii="Times New Roman" w:hAnsi="Times New Roman"/>
                <w:b/>
                <w:sz w:val="24"/>
                <w:szCs w:val="24"/>
              </w:rPr>
              <w:t>струирование и моделирование (2</w:t>
            </w:r>
            <w:r w:rsidRPr="001A74D8">
              <w:rPr>
                <w:rFonts w:ascii="Times New Roman" w:hAnsi="Times New Roman"/>
                <w:b/>
                <w:sz w:val="24"/>
                <w:szCs w:val="24"/>
              </w:rPr>
              <w:t>часа).</w:t>
            </w:r>
          </w:p>
        </w:tc>
      </w:tr>
      <w:tr w:rsidR="007844DA" w:rsidTr="007844DA">
        <w:tc>
          <w:tcPr>
            <w:tcW w:w="1101" w:type="dxa"/>
          </w:tcPr>
          <w:p w:rsidR="007844DA" w:rsidRPr="00587E11" w:rsidRDefault="007844DA" w:rsidP="00274AE7">
            <w:pPr>
              <w:spacing w:after="0" w:line="360" w:lineRule="auto"/>
              <w:jc w:val="center"/>
              <w:rPr>
                <w:rFonts w:ascii="Times New Roman" w:hAnsi="Times New Roman"/>
                <w:sz w:val="24"/>
                <w:szCs w:val="24"/>
              </w:rPr>
            </w:pPr>
            <w:r>
              <w:rPr>
                <w:rFonts w:ascii="Times New Roman" w:hAnsi="Times New Roman"/>
                <w:sz w:val="24"/>
                <w:szCs w:val="24"/>
              </w:rPr>
              <w:t>24</w:t>
            </w:r>
          </w:p>
        </w:tc>
        <w:tc>
          <w:tcPr>
            <w:tcW w:w="993" w:type="dxa"/>
          </w:tcPr>
          <w:p w:rsidR="007844DA" w:rsidRPr="00D629E6" w:rsidRDefault="007844DA" w:rsidP="00274AE7">
            <w:pPr>
              <w:spacing w:after="0" w:line="360" w:lineRule="auto"/>
              <w:jc w:val="center"/>
              <w:rPr>
                <w:rFonts w:ascii="Times New Roman" w:hAnsi="Times New Roman"/>
                <w:sz w:val="24"/>
                <w:szCs w:val="24"/>
              </w:rPr>
            </w:pPr>
            <w:r w:rsidRPr="00D629E6">
              <w:rPr>
                <w:rFonts w:ascii="Times New Roman" w:hAnsi="Times New Roman"/>
                <w:sz w:val="24"/>
                <w:szCs w:val="24"/>
              </w:rPr>
              <w:t>1</w:t>
            </w:r>
          </w:p>
        </w:tc>
        <w:tc>
          <w:tcPr>
            <w:tcW w:w="3684" w:type="dxa"/>
            <w:gridSpan w:val="2"/>
          </w:tcPr>
          <w:p w:rsidR="007844DA" w:rsidRPr="00B541A9" w:rsidRDefault="007844DA" w:rsidP="00274AE7">
            <w:pPr>
              <w:jc w:val="both"/>
              <w:rPr>
                <w:rFonts w:ascii="Times New Roman" w:hAnsi="Times New Roman"/>
                <w:sz w:val="24"/>
                <w:szCs w:val="24"/>
              </w:rPr>
            </w:pPr>
            <w:r w:rsidRPr="006358A0">
              <w:rPr>
                <w:rFonts w:ascii="Times New Roman" w:hAnsi="Times New Roman"/>
                <w:sz w:val="24"/>
                <w:szCs w:val="24"/>
              </w:rPr>
              <w:t>Технологический процесс.  Общее представление о технологическом процессе.</w:t>
            </w:r>
            <w:r>
              <w:rPr>
                <w:rFonts w:ascii="Times New Roman" w:hAnsi="Times New Roman"/>
                <w:sz w:val="24"/>
                <w:szCs w:val="24"/>
              </w:rPr>
              <w:t xml:space="preserve"> Изделие: Новогодняя гирлянда.</w:t>
            </w:r>
          </w:p>
        </w:tc>
        <w:tc>
          <w:tcPr>
            <w:tcW w:w="3828" w:type="dxa"/>
            <w:gridSpan w:val="2"/>
            <w:vMerge w:val="restart"/>
          </w:tcPr>
          <w:p w:rsidR="007844DA" w:rsidRPr="00B541A9" w:rsidRDefault="007844DA" w:rsidP="00274AE7">
            <w:pPr>
              <w:jc w:val="both"/>
              <w:rPr>
                <w:rFonts w:ascii="Times New Roman" w:hAnsi="Times New Roman"/>
                <w:sz w:val="24"/>
                <w:szCs w:val="24"/>
              </w:rPr>
            </w:pPr>
            <w:r w:rsidRPr="00CE4D24">
              <w:rPr>
                <w:rFonts w:ascii="Times New Roman" w:hAnsi="Times New Roman"/>
                <w:sz w:val="24"/>
                <w:szCs w:val="24"/>
              </w:rPr>
              <w:t xml:space="preserve">Общее представление о технологическом процессе. План как один из главных компонентов созидательной деятельности («Для чего нужен план?»). </w:t>
            </w:r>
            <w:r w:rsidRPr="00CE4D24">
              <w:rPr>
                <w:rFonts w:ascii="Times New Roman" w:hAnsi="Times New Roman"/>
                <w:sz w:val="24"/>
                <w:szCs w:val="24"/>
                <w:lang w:val="en-US"/>
              </w:rPr>
              <w:t>Экскурсия</w:t>
            </w:r>
            <w:r>
              <w:rPr>
                <w:rFonts w:ascii="Times New Roman" w:hAnsi="Times New Roman"/>
                <w:sz w:val="24"/>
                <w:szCs w:val="24"/>
              </w:rPr>
              <w:t xml:space="preserve"> </w:t>
            </w:r>
            <w:r w:rsidRPr="00CE4D24">
              <w:rPr>
                <w:rFonts w:ascii="Times New Roman" w:hAnsi="Times New Roman"/>
                <w:sz w:val="24"/>
                <w:szCs w:val="24"/>
                <w:lang w:val="en-US"/>
              </w:rPr>
              <w:t>на</w:t>
            </w:r>
            <w:r>
              <w:rPr>
                <w:rFonts w:ascii="Times New Roman" w:hAnsi="Times New Roman"/>
                <w:sz w:val="24"/>
                <w:szCs w:val="24"/>
              </w:rPr>
              <w:t xml:space="preserve"> </w:t>
            </w:r>
            <w:r>
              <w:rPr>
                <w:rFonts w:ascii="Times New Roman" w:hAnsi="Times New Roman"/>
                <w:sz w:val="24"/>
                <w:szCs w:val="24"/>
                <w:lang w:val="en-US"/>
              </w:rPr>
              <w:t>производство</w:t>
            </w:r>
            <w:r>
              <w:rPr>
                <w:rFonts w:ascii="Times New Roman" w:hAnsi="Times New Roman"/>
                <w:sz w:val="24"/>
                <w:szCs w:val="24"/>
              </w:rPr>
              <w:t xml:space="preserve"> </w:t>
            </w:r>
            <w:r w:rsidRPr="00CE4D24">
              <w:rPr>
                <w:rFonts w:ascii="Times New Roman" w:hAnsi="Times New Roman"/>
                <w:sz w:val="24"/>
                <w:szCs w:val="24"/>
                <w:lang w:val="en-US"/>
              </w:rPr>
              <w:t>виртуальная.</w:t>
            </w:r>
          </w:p>
        </w:tc>
        <w:tc>
          <w:tcPr>
            <w:tcW w:w="4110" w:type="dxa"/>
            <w:vMerge w:val="restart"/>
          </w:tcPr>
          <w:p w:rsidR="007844DA" w:rsidRPr="00B541A9" w:rsidRDefault="007844DA" w:rsidP="00274AE7">
            <w:pPr>
              <w:jc w:val="both"/>
              <w:rPr>
                <w:rFonts w:ascii="Times New Roman" w:hAnsi="Times New Roman"/>
                <w:sz w:val="24"/>
                <w:szCs w:val="24"/>
              </w:rPr>
            </w:pPr>
            <w:r w:rsidRPr="00CE4D24">
              <w:rPr>
                <w:rFonts w:ascii="Times New Roman" w:hAnsi="Times New Roman"/>
                <w:sz w:val="24"/>
                <w:szCs w:val="24"/>
              </w:rPr>
              <w:t>Упражнения на развитие представлений о свойствах предметов (цвет, форма, величина) и способах их преобразования: «Что изменилось?», «Найди пару», «Составь группы», «Четвертый лишний» и т.п.</w:t>
            </w:r>
          </w:p>
        </w:tc>
        <w:tc>
          <w:tcPr>
            <w:tcW w:w="1495" w:type="dxa"/>
            <w:vMerge w:val="restart"/>
            <w:textDirection w:val="tbRl"/>
            <w:vAlign w:val="center"/>
          </w:tcPr>
          <w:p w:rsidR="007844DA" w:rsidRPr="007844DA" w:rsidRDefault="00561EA9" w:rsidP="007844DA">
            <w:pPr>
              <w:spacing w:after="0" w:line="360" w:lineRule="auto"/>
              <w:ind w:left="113" w:right="113"/>
              <w:jc w:val="center"/>
              <w:rPr>
                <w:rFonts w:ascii="Times New Roman" w:hAnsi="Times New Roman"/>
                <w:b/>
                <w:sz w:val="24"/>
                <w:szCs w:val="24"/>
              </w:rPr>
            </w:pPr>
            <w:r>
              <w:rPr>
                <w:rFonts w:ascii="Times New Roman" w:hAnsi="Times New Roman"/>
                <w:b/>
                <w:sz w:val="24"/>
                <w:szCs w:val="24"/>
              </w:rPr>
              <w:t>Март</w:t>
            </w:r>
          </w:p>
        </w:tc>
      </w:tr>
      <w:tr w:rsidR="007844DA" w:rsidTr="00D629E6">
        <w:tc>
          <w:tcPr>
            <w:tcW w:w="1101" w:type="dxa"/>
          </w:tcPr>
          <w:p w:rsidR="007844DA" w:rsidRPr="00587E11" w:rsidRDefault="007844DA" w:rsidP="00274AE7">
            <w:pPr>
              <w:spacing w:after="0" w:line="360" w:lineRule="auto"/>
              <w:jc w:val="center"/>
              <w:rPr>
                <w:rFonts w:ascii="Times New Roman" w:hAnsi="Times New Roman"/>
                <w:sz w:val="24"/>
                <w:szCs w:val="24"/>
              </w:rPr>
            </w:pPr>
            <w:r>
              <w:rPr>
                <w:rFonts w:ascii="Times New Roman" w:hAnsi="Times New Roman"/>
                <w:sz w:val="24"/>
                <w:szCs w:val="24"/>
              </w:rPr>
              <w:t>25</w:t>
            </w:r>
          </w:p>
        </w:tc>
        <w:tc>
          <w:tcPr>
            <w:tcW w:w="993" w:type="dxa"/>
          </w:tcPr>
          <w:p w:rsidR="007844DA" w:rsidRPr="00D629E6" w:rsidRDefault="007844DA" w:rsidP="00274AE7">
            <w:pPr>
              <w:spacing w:after="0" w:line="360" w:lineRule="auto"/>
              <w:jc w:val="center"/>
              <w:rPr>
                <w:rFonts w:ascii="Times New Roman" w:hAnsi="Times New Roman"/>
                <w:sz w:val="24"/>
                <w:szCs w:val="24"/>
              </w:rPr>
            </w:pPr>
            <w:r w:rsidRPr="00D629E6">
              <w:rPr>
                <w:rFonts w:ascii="Times New Roman" w:hAnsi="Times New Roman"/>
                <w:sz w:val="24"/>
                <w:szCs w:val="24"/>
              </w:rPr>
              <w:t>2</w:t>
            </w:r>
          </w:p>
        </w:tc>
        <w:tc>
          <w:tcPr>
            <w:tcW w:w="3684" w:type="dxa"/>
            <w:gridSpan w:val="2"/>
          </w:tcPr>
          <w:p w:rsidR="007844DA" w:rsidRDefault="007844DA" w:rsidP="00274AE7">
            <w:pPr>
              <w:spacing w:after="0" w:line="240" w:lineRule="auto"/>
              <w:jc w:val="both"/>
              <w:rPr>
                <w:rFonts w:ascii="Times New Roman" w:hAnsi="Times New Roman"/>
                <w:b/>
                <w:color w:val="C00000"/>
                <w:sz w:val="24"/>
                <w:szCs w:val="24"/>
              </w:rPr>
            </w:pPr>
            <w:r w:rsidRPr="006358A0">
              <w:rPr>
                <w:rFonts w:ascii="Times New Roman" w:hAnsi="Times New Roman"/>
                <w:sz w:val="24"/>
                <w:szCs w:val="24"/>
              </w:rPr>
              <w:t>План.</w:t>
            </w:r>
            <w:r>
              <w:rPr>
                <w:rFonts w:ascii="Times New Roman" w:hAnsi="Times New Roman"/>
                <w:sz w:val="24"/>
                <w:szCs w:val="24"/>
              </w:rPr>
              <w:t xml:space="preserve"> План как один из главных компонентов созидательной </w:t>
            </w:r>
            <w:r w:rsidRPr="006358A0">
              <w:rPr>
                <w:rFonts w:ascii="Times New Roman" w:hAnsi="Times New Roman"/>
                <w:sz w:val="24"/>
                <w:szCs w:val="24"/>
              </w:rPr>
              <w:t xml:space="preserve">деятельности («Для чего нужен план?»). </w:t>
            </w:r>
            <w:r w:rsidRPr="002B780A">
              <w:rPr>
                <w:rFonts w:ascii="Times New Roman" w:hAnsi="Times New Roman"/>
                <w:b/>
                <w:sz w:val="24"/>
                <w:szCs w:val="24"/>
              </w:rPr>
              <w:t xml:space="preserve"> Экскурсия</w:t>
            </w:r>
            <w:r>
              <w:rPr>
                <w:rFonts w:ascii="Times New Roman" w:hAnsi="Times New Roman"/>
                <w:b/>
                <w:sz w:val="24"/>
                <w:szCs w:val="24"/>
              </w:rPr>
              <w:t xml:space="preserve"> </w:t>
            </w:r>
            <w:r w:rsidRPr="002B780A">
              <w:rPr>
                <w:rFonts w:ascii="Times New Roman" w:hAnsi="Times New Roman"/>
                <w:b/>
                <w:sz w:val="24"/>
                <w:szCs w:val="24"/>
              </w:rPr>
              <w:t xml:space="preserve">(заочная) </w:t>
            </w:r>
            <w:r>
              <w:rPr>
                <w:rFonts w:ascii="Times New Roman" w:hAnsi="Times New Roman"/>
                <w:b/>
                <w:sz w:val="24"/>
                <w:szCs w:val="24"/>
              </w:rPr>
              <w:t xml:space="preserve"> №3</w:t>
            </w:r>
            <w:r w:rsidRPr="002B780A">
              <w:rPr>
                <w:rFonts w:ascii="Times New Roman" w:hAnsi="Times New Roman"/>
                <w:b/>
                <w:sz w:val="24"/>
                <w:szCs w:val="24"/>
              </w:rPr>
              <w:t>.</w:t>
            </w:r>
            <w:r>
              <w:rPr>
                <w:rFonts w:ascii="Times New Roman" w:hAnsi="Times New Roman"/>
                <w:sz w:val="24"/>
                <w:szCs w:val="24"/>
              </w:rPr>
              <w:t xml:space="preserve"> Виртуальная экскурсия на производство.</w:t>
            </w:r>
          </w:p>
        </w:tc>
        <w:tc>
          <w:tcPr>
            <w:tcW w:w="3828" w:type="dxa"/>
            <w:gridSpan w:val="2"/>
            <w:vMerge/>
          </w:tcPr>
          <w:p w:rsidR="007844DA" w:rsidRDefault="007844DA" w:rsidP="00274AE7">
            <w:pPr>
              <w:spacing w:after="0" w:line="360" w:lineRule="auto"/>
              <w:jc w:val="both"/>
              <w:rPr>
                <w:rFonts w:ascii="Times New Roman" w:hAnsi="Times New Roman"/>
                <w:b/>
                <w:color w:val="C00000"/>
                <w:sz w:val="24"/>
                <w:szCs w:val="24"/>
              </w:rPr>
            </w:pPr>
          </w:p>
        </w:tc>
        <w:tc>
          <w:tcPr>
            <w:tcW w:w="4110" w:type="dxa"/>
            <w:vMerge/>
          </w:tcPr>
          <w:p w:rsidR="007844DA" w:rsidRDefault="007844DA" w:rsidP="00274AE7">
            <w:pPr>
              <w:spacing w:after="0" w:line="360" w:lineRule="auto"/>
              <w:jc w:val="both"/>
              <w:rPr>
                <w:rFonts w:ascii="Times New Roman" w:hAnsi="Times New Roman"/>
                <w:b/>
                <w:color w:val="C00000"/>
                <w:sz w:val="24"/>
                <w:szCs w:val="24"/>
              </w:rPr>
            </w:pPr>
          </w:p>
        </w:tc>
        <w:tc>
          <w:tcPr>
            <w:tcW w:w="1495" w:type="dxa"/>
            <w:vMerge/>
          </w:tcPr>
          <w:p w:rsidR="007844DA" w:rsidRDefault="007844DA" w:rsidP="00274AE7">
            <w:pPr>
              <w:spacing w:after="0" w:line="360" w:lineRule="auto"/>
              <w:jc w:val="both"/>
              <w:rPr>
                <w:rFonts w:ascii="Times New Roman" w:hAnsi="Times New Roman"/>
                <w:b/>
                <w:color w:val="C00000"/>
                <w:sz w:val="24"/>
                <w:szCs w:val="24"/>
              </w:rPr>
            </w:pPr>
          </w:p>
        </w:tc>
      </w:tr>
      <w:tr w:rsidR="00274AE7" w:rsidTr="00AB379C">
        <w:tc>
          <w:tcPr>
            <w:tcW w:w="15211" w:type="dxa"/>
            <w:gridSpan w:val="8"/>
          </w:tcPr>
          <w:p w:rsidR="00274AE7" w:rsidRDefault="00274AE7" w:rsidP="00274AE7">
            <w:pPr>
              <w:spacing w:after="0" w:line="360" w:lineRule="auto"/>
              <w:jc w:val="center"/>
              <w:rPr>
                <w:rFonts w:ascii="Times New Roman" w:hAnsi="Times New Roman"/>
                <w:b/>
                <w:color w:val="C00000"/>
                <w:sz w:val="24"/>
                <w:szCs w:val="24"/>
              </w:rPr>
            </w:pPr>
            <w:r>
              <w:rPr>
                <w:rFonts w:ascii="Times New Roman" w:eastAsia="Times New Roman" w:hAnsi="Times New Roman"/>
                <w:b/>
                <w:sz w:val="24"/>
                <w:szCs w:val="24"/>
                <w:lang w:val="en-US"/>
              </w:rPr>
              <w:t>IV</w:t>
            </w:r>
            <w:r>
              <w:rPr>
                <w:rFonts w:ascii="Times New Roman" w:eastAsia="Times New Roman" w:hAnsi="Times New Roman"/>
                <w:b/>
                <w:sz w:val="24"/>
                <w:szCs w:val="24"/>
              </w:rPr>
              <w:t xml:space="preserve"> четверть</w:t>
            </w:r>
          </w:p>
        </w:tc>
      </w:tr>
      <w:tr w:rsidR="00274AE7" w:rsidTr="00386575">
        <w:tc>
          <w:tcPr>
            <w:tcW w:w="15211" w:type="dxa"/>
            <w:gridSpan w:val="8"/>
          </w:tcPr>
          <w:p w:rsidR="00274AE7" w:rsidRDefault="00274AE7" w:rsidP="00274AE7">
            <w:pPr>
              <w:spacing w:after="0" w:line="360" w:lineRule="auto"/>
              <w:jc w:val="center"/>
              <w:rPr>
                <w:rFonts w:ascii="Times New Roman" w:hAnsi="Times New Roman"/>
                <w:b/>
                <w:color w:val="C00000"/>
                <w:sz w:val="24"/>
                <w:szCs w:val="24"/>
              </w:rPr>
            </w:pPr>
            <w:r w:rsidRPr="006358A0">
              <w:rPr>
                <w:rFonts w:ascii="Times New Roman" w:hAnsi="Times New Roman"/>
                <w:b/>
                <w:sz w:val="24"/>
                <w:szCs w:val="24"/>
              </w:rPr>
              <w:t>Конструирование</w:t>
            </w:r>
            <w:r w:rsidRPr="006358A0">
              <w:rPr>
                <w:rFonts w:ascii="Times New Roman" w:hAnsi="Times New Roman"/>
                <w:b/>
                <w:sz w:val="24"/>
                <w:szCs w:val="24"/>
              </w:rPr>
              <w:tab/>
              <w:t>и моделирование</w:t>
            </w:r>
            <w:r w:rsidRPr="006358A0">
              <w:rPr>
                <w:rFonts w:ascii="Times New Roman" w:hAnsi="Times New Roman"/>
                <w:b/>
                <w:sz w:val="24"/>
                <w:szCs w:val="24"/>
              </w:rPr>
              <w:tab/>
              <w:t>(5</w:t>
            </w:r>
            <w:r>
              <w:rPr>
                <w:rFonts w:ascii="Times New Roman" w:hAnsi="Times New Roman"/>
                <w:b/>
                <w:sz w:val="24"/>
                <w:szCs w:val="24"/>
              </w:rPr>
              <w:t xml:space="preserve"> часов)</w:t>
            </w:r>
          </w:p>
        </w:tc>
      </w:tr>
      <w:tr w:rsidR="00561EA9" w:rsidTr="00561EA9">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26</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1</w:t>
            </w:r>
          </w:p>
        </w:tc>
        <w:tc>
          <w:tcPr>
            <w:tcW w:w="3684" w:type="dxa"/>
            <w:gridSpan w:val="2"/>
          </w:tcPr>
          <w:p w:rsidR="00561EA9" w:rsidRPr="00B541A9" w:rsidRDefault="00561EA9" w:rsidP="00274AE7">
            <w:pPr>
              <w:jc w:val="both"/>
              <w:rPr>
                <w:rFonts w:ascii="Times New Roman" w:hAnsi="Times New Roman"/>
                <w:sz w:val="24"/>
                <w:szCs w:val="24"/>
              </w:rPr>
            </w:pPr>
            <w:r>
              <w:rPr>
                <w:rFonts w:ascii="Times New Roman" w:hAnsi="Times New Roman"/>
                <w:sz w:val="24"/>
                <w:szCs w:val="24"/>
              </w:rPr>
              <w:t>Технологические операции</w:t>
            </w:r>
            <w:r w:rsidRPr="00274AE7">
              <w:rPr>
                <w:rFonts w:ascii="Times New Roman" w:hAnsi="Times New Roman"/>
                <w:sz w:val="24"/>
                <w:szCs w:val="24"/>
              </w:rPr>
              <w:t xml:space="preserve"> </w:t>
            </w:r>
            <w:r w:rsidRPr="00B138B1">
              <w:rPr>
                <w:rFonts w:ascii="Times New Roman" w:hAnsi="Times New Roman"/>
                <w:sz w:val="24"/>
                <w:szCs w:val="24"/>
              </w:rPr>
              <w:t>ручной обработки материалов. Разделение понятий эскиз, процесс, результат, операция.</w:t>
            </w:r>
            <w:r>
              <w:rPr>
                <w:rFonts w:ascii="Times New Roman" w:hAnsi="Times New Roman"/>
                <w:sz w:val="24"/>
                <w:szCs w:val="24"/>
              </w:rPr>
              <w:t xml:space="preserve"> Составление фигур из танграма.</w:t>
            </w:r>
          </w:p>
        </w:tc>
        <w:tc>
          <w:tcPr>
            <w:tcW w:w="3828" w:type="dxa"/>
            <w:gridSpan w:val="2"/>
            <w:vMerge w:val="restart"/>
          </w:tcPr>
          <w:p w:rsidR="00561EA9" w:rsidRDefault="00561EA9" w:rsidP="00274AE7">
            <w:pPr>
              <w:rPr>
                <w:rFonts w:ascii="Times New Roman" w:hAnsi="Times New Roman"/>
                <w:sz w:val="24"/>
                <w:szCs w:val="24"/>
              </w:rPr>
            </w:pPr>
            <w:r>
              <w:rPr>
                <w:rFonts w:ascii="Times New Roman" w:hAnsi="Times New Roman"/>
                <w:sz w:val="24"/>
                <w:szCs w:val="24"/>
              </w:rPr>
              <w:t xml:space="preserve">С помощью </w:t>
            </w:r>
            <w:r w:rsidRPr="00292711">
              <w:rPr>
                <w:rFonts w:ascii="Times New Roman" w:hAnsi="Times New Roman"/>
                <w:sz w:val="24"/>
                <w:szCs w:val="24"/>
              </w:rPr>
              <w:t>учителя </w:t>
            </w:r>
          </w:p>
          <w:p w:rsidR="00561EA9" w:rsidRPr="00292711" w:rsidRDefault="00561EA9" w:rsidP="00274AE7">
            <w:pPr>
              <w:rPr>
                <w:rFonts w:ascii="Times New Roman" w:hAnsi="Times New Roman"/>
                <w:sz w:val="24"/>
                <w:szCs w:val="24"/>
              </w:rPr>
            </w:pPr>
            <w:r w:rsidRPr="00292711">
              <w:rPr>
                <w:rFonts w:ascii="Times New Roman" w:hAnsi="Times New Roman"/>
                <w:sz w:val="24"/>
                <w:szCs w:val="24"/>
              </w:rPr>
              <w:t>моделированиедеталей. Сборка изделия. Контроль за качеством выполнения операций, следования плану.</w:t>
            </w:r>
          </w:p>
          <w:p w:rsidR="00561EA9" w:rsidRPr="00292711" w:rsidRDefault="00561EA9" w:rsidP="00274AE7">
            <w:pPr>
              <w:rPr>
                <w:rFonts w:ascii="Times New Roman" w:hAnsi="Times New Roman"/>
                <w:sz w:val="24"/>
                <w:szCs w:val="24"/>
              </w:rPr>
            </w:pPr>
            <w:r w:rsidRPr="00292711">
              <w:rPr>
                <w:rFonts w:ascii="Times New Roman" w:hAnsi="Times New Roman"/>
                <w:sz w:val="24"/>
                <w:szCs w:val="24"/>
              </w:rPr>
              <w:t>Криволинейное вырезание. Плоскостная аппликация. Предметное симметричное вырезание. Распределение задач в группе. Умение работать в команде.</w:t>
            </w:r>
            <w:r w:rsidRPr="00274AE7">
              <w:rPr>
                <w:rFonts w:ascii="Times New Roman" w:hAnsi="Times New Roman"/>
                <w:sz w:val="24"/>
                <w:szCs w:val="24"/>
              </w:rPr>
              <w:t xml:space="preserve"> </w:t>
            </w:r>
            <w:r>
              <w:rPr>
                <w:rFonts w:ascii="Times New Roman" w:hAnsi="Times New Roman"/>
                <w:sz w:val="24"/>
                <w:szCs w:val="24"/>
                <w:lang w:val="en-US"/>
              </w:rPr>
              <w:t>R</w:t>
            </w:r>
            <w:r w:rsidRPr="00292711">
              <w:rPr>
                <w:rFonts w:ascii="Times New Roman" w:hAnsi="Times New Roman"/>
                <w:sz w:val="24"/>
                <w:szCs w:val="24"/>
              </w:rPr>
              <w:t xml:space="preserve">оллективное панно по </w:t>
            </w:r>
            <w:r w:rsidRPr="00292711">
              <w:rPr>
                <w:rFonts w:ascii="Times New Roman" w:hAnsi="Times New Roman"/>
                <w:sz w:val="24"/>
                <w:szCs w:val="24"/>
              </w:rPr>
              <w:lastRenderedPageBreak/>
              <w:t>общему замыслу с распределением изготовления элементов разным членам или группам («аквариум», «ваза с цветами» и т.п.).</w:t>
            </w:r>
          </w:p>
        </w:tc>
        <w:tc>
          <w:tcPr>
            <w:tcW w:w="4110" w:type="dxa"/>
            <w:vMerge w:val="restart"/>
          </w:tcPr>
          <w:p w:rsidR="00561EA9" w:rsidRPr="00292711" w:rsidRDefault="00561EA9" w:rsidP="00274AE7">
            <w:pPr>
              <w:jc w:val="both"/>
              <w:rPr>
                <w:rFonts w:ascii="Times New Roman" w:hAnsi="Times New Roman"/>
                <w:sz w:val="24"/>
                <w:szCs w:val="24"/>
              </w:rPr>
            </w:pPr>
            <w:r w:rsidRPr="00292711">
              <w:rPr>
                <w:rFonts w:ascii="Times New Roman" w:hAnsi="Times New Roman"/>
                <w:sz w:val="24"/>
                <w:szCs w:val="24"/>
              </w:rPr>
              <w:lastRenderedPageBreak/>
              <w:t>Наглядный пошагововый план действий.</w:t>
            </w:r>
          </w:p>
          <w:p w:rsidR="00561EA9" w:rsidRPr="00292711" w:rsidRDefault="00561EA9" w:rsidP="00274AE7">
            <w:pPr>
              <w:jc w:val="both"/>
              <w:rPr>
                <w:rFonts w:ascii="Times New Roman" w:hAnsi="Times New Roman"/>
                <w:sz w:val="24"/>
                <w:szCs w:val="24"/>
              </w:rPr>
            </w:pPr>
            <w:r w:rsidRPr="00292711">
              <w:rPr>
                <w:rFonts w:ascii="Times New Roman" w:hAnsi="Times New Roman"/>
                <w:sz w:val="24"/>
                <w:szCs w:val="24"/>
              </w:rPr>
              <w:t>Использование пошаговой инструкции, пошагового контроля.</w:t>
            </w:r>
          </w:p>
          <w:p w:rsidR="00561EA9" w:rsidRPr="00292711" w:rsidRDefault="00561EA9" w:rsidP="00274AE7">
            <w:pPr>
              <w:jc w:val="both"/>
              <w:rPr>
                <w:rFonts w:ascii="Times New Roman" w:hAnsi="Times New Roman"/>
                <w:sz w:val="24"/>
                <w:szCs w:val="24"/>
              </w:rPr>
            </w:pPr>
            <w:r w:rsidRPr="00292711">
              <w:rPr>
                <w:rFonts w:ascii="Times New Roman" w:hAnsi="Times New Roman"/>
                <w:sz w:val="24"/>
                <w:szCs w:val="24"/>
              </w:rPr>
              <w:t>Упражнения на развитие  восприятия, зрительной памяти и внимания: зашумленные рисунки, «Найди отличия», «Нарисуй (выложи) по памяти», «Продолжи …».</w:t>
            </w:r>
          </w:p>
          <w:p w:rsidR="00561EA9" w:rsidRPr="00B541A9" w:rsidRDefault="00561EA9" w:rsidP="00274AE7">
            <w:pPr>
              <w:jc w:val="both"/>
              <w:rPr>
                <w:rFonts w:ascii="Times New Roman" w:hAnsi="Times New Roman"/>
                <w:sz w:val="24"/>
                <w:szCs w:val="24"/>
              </w:rPr>
            </w:pPr>
            <w:r w:rsidRPr="00292711">
              <w:rPr>
                <w:rFonts w:ascii="Times New Roman" w:hAnsi="Times New Roman"/>
                <w:sz w:val="24"/>
                <w:szCs w:val="24"/>
              </w:rPr>
              <w:lastRenderedPageBreak/>
              <w:t>Упражнения на развитие представлений о свойствах предметов (цвет, форма, величина) и способах их преобразования: «Что изменилось?», «Найди пару», «Составь группы», «Четвертый лишний» и т.п.</w:t>
            </w:r>
          </w:p>
        </w:tc>
        <w:tc>
          <w:tcPr>
            <w:tcW w:w="1495" w:type="dxa"/>
            <w:vMerge w:val="restart"/>
            <w:textDirection w:val="tbRl"/>
            <w:vAlign w:val="center"/>
          </w:tcPr>
          <w:p w:rsidR="00561EA9" w:rsidRPr="00561EA9" w:rsidRDefault="00561EA9" w:rsidP="00561EA9">
            <w:pPr>
              <w:spacing w:after="0" w:line="360" w:lineRule="auto"/>
              <w:ind w:left="113" w:right="113"/>
              <w:jc w:val="center"/>
              <w:rPr>
                <w:rFonts w:ascii="Times New Roman" w:hAnsi="Times New Roman"/>
                <w:b/>
                <w:sz w:val="24"/>
                <w:szCs w:val="24"/>
              </w:rPr>
            </w:pPr>
            <w:r w:rsidRPr="00561EA9">
              <w:rPr>
                <w:rFonts w:ascii="Times New Roman" w:hAnsi="Times New Roman"/>
                <w:b/>
                <w:sz w:val="24"/>
                <w:szCs w:val="24"/>
              </w:rPr>
              <w:lastRenderedPageBreak/>
              <w:t>Апрель</w:t>
            </w:r>
          </w:p>
        </w:tc>
      </w:tr>
      <w:tr w:rsidR="00561EA9" w:rsidTr="00D629E6">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27</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2</w:t>
            </w:r>
          </w:p>
        </w:tc>
        <w:tc>
          <w:tcPr>
            <w:tcW w:w="3684" w:type="dxa"/>
            <w:gridSpan w:val="2"/>
          </w:tcPr>
          <w:p w:rsidR="00561EA9" w:rsidRPr="00B541A9" w:rsidRDefault="00561EA9" w:rsidP="00274AE7">
            <w:pPr>
              <w:jc w:val="both"/>
              <w:rPr>
                <w:rFonts w:ascii="Times New Roman" w:hAnsi="Times New Roman"/>
                <w:color w:val="FF9900"/>
                <w:sz w:val="24"/>
                <w:szCs w:val="24"/>
              </w:rPr>
            </w:pPr>
            <w:r w:rsidRPr="00B138B1">
              <w:rPr>
                <w:rFonts w:ascii="Times New Roman" w:hAnsi="Times New Roman"/>
                <w:sz w:val="24"/>
                <w:szCs w:val="24"/>
              </w:rPr>
              <w:t>Изделие</w:t>
            </w:r>
            <w:r w:rsidRPr="00B138B1">
              <w:rPr>
                <w:rFonts w:ascii="Times New Roman" w:hAnsi="Times New Roman"/>
                <w:sz w:val="24"/>
                <w:szCs w:val="24"/>
              </w:rPr>
              <w:tab/>
              <w:t>и</w:t>
            </w:r>
            <w:r w:rsidRPr="00B138B1">
              <w:rPr>
                <w:rFonts w:ascii="Times New Roman" w:hAnsi="Times New Roman"/>
                <w:sz w:val="24"/>
                <w:szCs w:val="24"/>
              </w:rPr>
              <w:tab/>
              <w:t xml:space="preserve">его конструкция. Плоскостная </w:t>
            </w:r>
            <w:r>
              <w:rPr>
                <w:rFonts w:ascii="Times New Roman" w:hAnsi="Times New Roman"/>
                <w:sz w:val="24"/>
                <w:szCs w:val="24"/>
              </w:rPr>
              <w:t xml:space="preserve">аппликация: </w:t>
            </w:r>
            <w:r w:rsidRPr="00B138B1">
              <w:rPr>
                <w:rFonts w:ascii="Times New Roman" w:hAnsi="Times New Roman"/>
                <w:sz w:val="24"/>
                <w:szCs w:val="24"/>
              </w:rPr>
              <w:t xml:space="preserve">панно по общему замыслу </w:t>
            </w:r>
            <w:r>
              <w:rPr>
                <w:rFonts w:ascii="Times New Roman" w:hAnsi="Times New Roman"/>
                <w:sz w:val="24"/>
                <w:szCs w:val="24"/>
              </w:rPr>
              <w:t>«А</w:t>
            </w:r>
            <w:r w:rsidRPr="00B138B1">
              <w:rPr>
                <w:rFonts w:ascii="Times New Roman" w:hAnsi="Times New Roman"/>
                <w:sz w:val="24"/>
                <w:szCs w:val="24"/>
              </w:rPr>
              <w:t>ква</w:t>
            </w:r>
            <w:r>
              <w:rPr>
                <w:rFonts w:ascii="Times New Roman" w:hAnsi="Times New Roman"/>
                <w:sz w:val="24"/>
                <w:szCs w:val="24"/>
              </w:rPr>
              <w:t>риум».</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r w:rsidR="00561EA9" w:rsidTr="00D629E6">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28</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3</w:t>
            </w:r>
          </w:p>
        </w:tc>
        <w:tc>
          <w:tcPr>
            <w:tcW w:w="3684" w:type="dxa"/>
            <w:gridSpan w:val="2"/>
          </w:tcPr>
          <w:p w:rsidR="00561EA9" w:rsidRPr="00B541A9" w:rsidRDefault="00561EA9" w:rsidP="00274AE7">
            <w:pPr>
              <w:jc w:val="both"/>
              <w:rPr>
                <w:rFonts w:ascii="Times New Roman" w:hAnsi="Times New Roman"/>
                <w:sz w:val="24"/>
                <w:szCs w:val="24"/>
              </w:rPr>
            </w:pPr>
            <w:r w:rsidRPr="00B138B1">
              <w:rPr>
                <w:rFonts w:ascii="Times New Roman" w:hAnsi="Times New Roman"/>
                <w:sz w:val="24"/>
                <w:szCs w:val="24"/>
              </w:rPr>
              <w:t>Конструирование</w:t>
            </w:r>
            <w:r w:rsidRPr="00B138B1">
              <w:rPr>
                <w:rFonts w:ascii="Times New Roman" w:hAnsi="Times New Roman"/>
                <w:sz w:val="24"/>
                <w:szCs w:val="24"/>
              </w:rPr>
              <w:tab/>
              <w:t>и моделирование</w:t>
            </w:r>
            <w:r w:rsidRPr="00274AE7">
              <w:rPr>
                <w:rFonts w:ascii="Times New Roman" w:hAnsi="Times New Roman"/>
                <w:sz w:val="24"/>
                <w:szCs w:val="24"/>
              </w:rPr>
              <w:t xml:space="preserve"> </w:t>
            </w:r>
            <w:r>
              <w:rPr>
                <w:rFonts w:ascii="Times New Roman" w:hAnsi="Times New Roman"/>
                <w:sz w:val="24"/>
                <w:szCs w:val="24"/>
              </w:rPr>
              <w:t>несложных</w:t>
            </w:r>
            <w:r w:rsidRPr="00274AE7">
              <w:rPr>
                <w:rFonts w:ascii="Times New Roman" w:hAnsi="Times New Roman"/>
                <w:sz w:val="24"/>
                <w:szCs w:val="24"/>
              </w:rPr>
              <w:t xml:space="preserve"> </w:t>
            </w:r>
            <w:r w:rsidRPr="00B138B1">
              <w:rPr>
                <w:rFonts w:ascii="Times New Roman" w:hAnsi="Times New Roman"/>
                <w:sz w:val="24"/>
                <w:szCs w:val="24"/>
              </w:rPr>
              <w:lastRenderedPageBreak/>
              <w:t>объектов.</w:t>
            </w:r>
            <w:r w:rsidRPr="00274AE7">
              <w:rPr>
                <w:rFonts w:ascii="Times New Roman" w:hAnsi="Times New Roman"/>
                <w:sz w:val="24"/>
                <w:szCs w:val="24"/>
              </w:rPr>
              <w:t xml:space="preserve"> </w:t>
            </w:r>
            <w:r>
              <w:rPr>
                <w:rFonts w:ascii="Times New Roman" w:hAnsi="Times New Roman"/>
                <w:sz w:val="24"/>
                <w:szCs w:val="24"/>
              </w:rPr>
              <w:t>Объемная</w:t>
            </w:r>
            <w:r w:rsidRPr="00274AE7">
              <w:rPr>
                <w:rFonts w:ascii="Times New Roman" w:hAnsi="Times New Roman"/>
                <w:sz w:val="24"/>
                <w:szCs w:val="24"/>
              </w:rPr>
              <w:t xml:space="preserve"> </w:t>
            </w:r>
            <w:r>
              <w:rPr>
                <w:rFonts w:ascii="Times New Roman" w:hAnsi="Times New Roman"/>
                <w:sz w:val="24"/>
                <w:szCs w:val="24"/>
              </w:rPr>
              <w:t>аппликация: панн</w:t>
            </w:r>
            <w:r w:rsidRPr="00B138B1">
              <w:rPr>
                <w:rFonts w:ascii="Times New Roman" w:hAnsi="Times New Roman"/>
                <w:sz w:val="24"/>
                <w:szCs w:val="24"/>
              </w:rPr>
              <w:t xml:space="preserve">о </w:t>
            </w:r>
            <w:r>
              <w:rPr>
                <w:rFonts w:ascii="Times New Roman" w:hAnsi="Times New Roman"/>
                <w:sz w:val="24"/>
                <w:szCs w:val="24"/>
              </w:rPr>
              <w:t>по образцу</w:t>
            </w:r>
            <w:r w:rsidRPr="00274AE7">
              <w:rPr>
                <w:rFonts w:ascii="Times New Roman" w:hAnsi="Times New Roman"/>
                <w:sz w:val="24"/>
                <w:szCs w:val="24"/>
              </w:rPr>
              <w:t xml:space="preserve"> </w:t>
            </w:r>
            <w:r>
              <w:rPr>
                <w:rFonts w:ascii="Times New Roman" w:hAnsi="Times New Roman"/>
                <w:sz w:val="24"/>
                <w:szCs w:val="24"/>
              </w:rPr>
              <w:t>«Ваза с цветами»</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r w:rsidR="00561EA9" w:rsidTr="00357FF5">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lastRenderedPageBreak/>
              <w:t>29</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4</w:t>
            </w:r>
          </w:p>
        </w:tc>
        <w:tc>
          <w:tcPr>
            <w:tcW w:w="3684" w:type="dxa"/>
            <w:gridSpan w:val="2"/>
          </w:tcPr>
          <w:p w:rsidR="00561EA9" w:rsidRPr="00B541A9" w:rsidRDefault="00561EA9" w:rsidP="00274AE7">
            <w:pPr>
              <w:jc w:val="both"/>
              <w:rPr>
                <w:rFonts w:ascii="Times New Roman" w:hAnsi="Times New Roman"/>
                <w:sz w:val="24"/>
                <w:szCs w:val="24"/>
              </w:rPr>
            </w:pPr>
            <w:r w:rsidRPr="009656A6">
              <w:rPr>
                <w:rFonts w:ascii="Times New Roman" w:hAnsi="Times New Roman"/>
                <w:sz w:val="24"/>
              </w:rPr>
              <w:t>Предметное</w:t>
            </w:r>
            <w:r w:rsidRPr="00274AE7">
              <w:rPr>
                <w:rFonts w:ascii="Times New Roman" w:hAnsi="Times New Roman"/>
                <w:sz w:val="24"/>
              </w:rPr>
              <w:t xml:space="preserve"> </w:t>
            </w:r>
            <w:r w:rsidRPr="009656A6">
              <w:rPr>
                <w:rFonts w:ascii="Times New Roman" w:hAnsi="Times New Roman"/>
                <w:sz w:val="24"/>
              </w:rPr>
              <w:t>симметричное вырезание.</w:t>
            </w:r>
            <w:r>
              <w:rPr>
                <w:rFonts w:ascii="Times New Roman" w:hAnsi="Times New Roman"/>
                <w:sz w:val="24"/>
              </w:rPr>
              <w:t xml:space="preserve"> Изделие: «Хоровод»</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r w:rsidR="00561EA9" w:rsidTr="00357FF5">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30</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5</w:t>
            </w:r>
          </w:p>
        </w:tc>
        <w:tc>
          <w:tcPr>
            <w:tcW w:w="3684" w:type="dxa"/>
            <w:gridSpan w:val="2"/>
          </w:tcPr>
          <w:p w:rsidR="00561EA9" w:rsidRPr="00B541A9" w:rsidRDefault="00561EA9" w:rsidP="00274AE7">
            <w:pPr>
              <w:jc w:val="both"/>
              <w:rPr>
                <w:rFonts w:ascii="Times New Roman" w:hAnsi="Times New Roman"/>
                <w:sz w:val="24"/>
                <w:szCs w:val="24"/>
              </w:rPr>
            </w:pPr>
            <w:r w:rsidRPr="00B138B1">
              <w:rPr>
                <w:rFonts w:ascii="Times New Roman" w:hAnsi="Times New Roman"/>
                <w:sz w:val="24"/>
                <w:szCs w:val="24"/>
              </w:rPr>
              <w:t>Криволинейное вырезание.</w:t>
            </w:r>
            <w:r>
              <w:rPr>
                <w:rFonts w:ascii="Times New Roman" w:hAnsi="Times New Roman"/>
                <w:sz w:val="24"/>
                <w:szCs w:val="24"/>
              </w:rPr>
              <w:t xml:space="preserve"> Изделие: «Узор на тарелке»</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r w:rsidR="00274AE7" w:rsidTr="00BB25BF">
        <w:tc>
          <w:tcPr>
            <w:tcW w:w="15211" w:type="dxa"/>
            <w:gridSpan w:val="8"/>
          </w:tcPr>
          <w:p w:rsidR="00274AE7" w:rsidRDefault="00274AE7" w:rsidP="00274AE7">
            <w:pPr>
              <w:spacing w:after="0" w:line="360" w:lineRule="auto"/>
              <w:jc w:val="both"/>
              <w:rPr>
                <w:rFonts w:ascii="Times New Roman" w:hAnsi="Times New Roman"/>
                <w:b/>
                <w:color w:val="C00000"/>
                <w:sz w:val="24"/>
                <w:szCs w:val="24"/>
              </w:rPr>
            </w:pPr>
          </w:p>
        </w:tc>
      </w:tr>
      <w:tr w:rsidR="00561EA9" w:rsidTr="00561EA9">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31</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1</w:t>
            </w:r>
          </w:p>
        </w:tc>
        <w:tc>
          <w:tcPr>
            <w:tcW w:w="3684" w:type="dxa"/>
            <w:gridSpan w:val="2"/>
          </w:tcPr>
          <w:p w:rsidR="00561EA9" w:rsidRPr="00B541A9" w:rsidRDefault="00561EA9" w:rsidP="00274AE7">
            <w:pPr>
              <w:jc w:val="both"/>
              <w:rPr>
                <w:rFonts w:ascii="Times New Roman" w:hAnsi="Times New Roman"/>
                <w:sz w:val="24"/>
                <w:szCs w:val="24"/>
              </w:rPr>
            </w:pPr>
            <w:r w:rsidRPr="003141BB">
              <w:rPr>
                <w:rFonts w:ascii="Times New Roman" w:hAnsi="Times New Roman"/>
                <w:sz w:val="24"/>
                <w:szCs w:val="24"/>
              </w:rPr>
              <w:t>Информация. Спосо</w:t>
            </w:r>
            <w:r>
              <w:rPr>
                <w:rFonts w:ascii="Times New Roman" w:hAnsi="Times New Roman"/>
                <w:sz w:val="24"/>
                <w:szCs w:val="24"/>
              </w:rPr>
              <w:t>бы хранения информации. Способы</w:t>
            </w:r>
            <w:r w:rsidRPr="00274AE7">
              <w:rPr>
                <w:rFonts w:ascii="Times New Roman" w:hAnsi="Times New Roman"/>
                <w:sz w:val="24"/>
                <w:szCs w:val="24"/>
              </w:rPr>
              <w:t xml:space="preserve"> </w:t>
            </w:r>
            <w:r w:rsidRPr="003141BB">
              <w:rPr>
                <w:rFonts w:ascii="Times New Roman" w:hAnsi="Times New Roman"/>
                <w:sz w:val="24"/>
                <w:szCs w:val="24"/>
              </w:rPr>
              <w:t>передачи информации.</w:t>
            </w:r>
            <w:r w:rsidRPr="00274AE7">
              <w:rPr>
                <w:rFonts w:ascii="Times New Roman" w:hAnsi="Times New Roman"/>
                <w:sz w:val="24"/>
                <w:szCs w:val="24"/>
              </w:rPr>
              <w:t xml:space="preserve"> </w:t>
            </w:r>
            <w:r w:rsidRPr="003141BB">
              <w:rPr>
                <w:rFonts w:ascii="Times New Roman" w:hAnsi="Times New Roman"/>
                <w:sz w:val="24"/>
              </w:rPr>
              <w:t>Изделие:</w:t>
            </w:r>
            <w:r w:rsidRPr="00274AE7">
              <w:rPr>
                <w:rFonts w:ascii="Times New Roman" w:hAnsi="Times New Roman"/>
                <w:sz w:val="24"/>
              </w:rPr>
              <w:t xml:space="preserve"> </w:t>
            </w:r>
            <w:r>
              <w:rPr>
                <w:rFonts w:ascii="Times New Roman" w:hAnsi="Times New Roman"/>
                <w:sz w:val="24"/>
                <w:szCs w:val="24"/>
              </w:rPr>
              <w:t>рисунчатое письмо</w:t>
            </w:r>
          </w:p>
        </w:tc>
        <w:tc>
          <w:tcPr>
            <w:tcW w:w="3828" w:type="dxa"/>
            <w:gridSpan w:val="2"/>
            <w:vMerge w:val="restart"/>
          </w:tcPr>
          <w:p w:rsidR="00561EA9" w:rsidRPr="00292711" w:rsidRDefault="00561EA9" w:rsidP="00274AE7">
            <w:pPr>
              <w:jc w:val="both"/>
              <w:rPr>
                <w:rFonts w:ascii="Times New Roman" w:hAnsi="Times New Roman"/>
                <w:sz w:val="24"/>
                <w:szCs w:val="24"/>
              </w:rPr>
            </w:pPr>
            <w:r w:rsidRPr="00292711">
              <w:rPr>
                <w:rFonts w:ascii="Times New Roman" w:hAnsi="Times New Roman"/>
                <w:sz w:val="24"/>
                <w:szCs w:val="24"/>
              </w:rPr>
              <w:t>Компьютер и его устройство. Интернет. Способы поиска  информации в интернете</w:t>
            </w:r>
            <w:r>
              <w:rPr>
                <w:rFonts w:ascii="Times New Roman" w:hAnsi="Times New Roman"/>
                <w:sz w:val="24"/>
                <w:szCs w:val="24"/>
              </w:rPr>
              <w:t xml:space="preserve">. </w:t>
            </w:r>
          </w:p>
          <w:p w:rsidR="00561EA9" w:rsidRPr="00B541A9" w:rsidRDefault="00561EA9" w:rsidP="00274AE7">
            <w:pPr>
              <w:jc w:val="both"/>
              <w:rPr>
                <w:rFonts w:ascii="Times New Roman" w:hAnsi="Times New Roman"/>
                <w:sz w:val="24"/>
                <w:szCs w:val="24"/>
              </w:rPr>
            </w:pPr>
            <w:r w:rsidRPr="00292711">
              <w:rPr>
                <w:rFonts w:ascii="Times New Roman" w:hAnsi="Times New Roman"/>
                <w:sz w:val="24"/>
                <w:szCs w:val="24"/>
              </w:rPr>
              <w:t>Способы</w:t>
            </w:r>
            <w:r w:rsidRPr="00292711">
              <w:rPr>
                <w:rFonts w:ascii="Times New Roman" w:hAnsi="Times New Roman"/>
                <w:sz w:val="24"/>
                <w:szCs w:val="24"/>
              </w:rPr>
              <w:tab/>
              <w:t>передачи</w:t>
            </w:r>
            <w:r w:rsidRPr="00274AE7">
              <w:rPr>
                <w:rFonts w:ascii="Times New Roman" w:hAnsi="Times New Roman"/>
                <w:sz w:val="24"/>
                <w:szCs w:val="24"/>
              </w:rPr>
              <w:t xml:space="preserve"> </w:t>
            </w:r>
            <w:r w:rsidRPr="00292711">
              <w:rPr>
                <w:rFonts w:ascii="Times New Roman" w:hAnsi="Times New Roman"/>
                <w:sz w:val="24"/>
                <w:szCs w:val="24"/>
              </w:rPr>
              <w:t>информации,</w:t>
            </w:r>
            <w:r w:rsidRPr="00292711">
              <w:rPr>
                <w:rFonts w:ascii="Times New Roman" w:hAnsi="Times New Roman"/>
                <w:sz w:val="24"/>
                <w:szCs w:val="24"/>
              </w:rPr>
              <w:tab/>
              <w:t>способы</w:t>
            </w:r>
            <w:r w:rsidRPr="00274AE7">
              <w:rPr>
                <w:rFonts w:ascii="Times New Roman" w:hAnsi="Times New Roman"/>
                <w:sz w:val="24"/>
                <w:szCs w:val="24"/>
              </w:rPr>
              <w:t xml:space="preserve"> </w:t>
            </w:r>
            <w:r>
              <w:rPr>
                <w:rFonts w:ascii="Times New Roman" w:hAnsi="Times New Roman"/>
                <w:sz w:val="24"/>
                <w:szCs w:val="24"/>
              </w:rPr>
              <w:t>получения</w:t>
            </w:r>
            <w:r w:rsidRPr="00274AE7">
              <w:rPr>
                <w:rFonts w:ascii="Times New Roman" w:hAnsi="Times New Roman"/>
                <w:sz w:val="24"/>
                <w:szCs w:val="24"/>
              </w:rPr>
              <w:t xml:space="preserve"> </w:t>
            </w:r>
            <w:r w:rsidRPr="00292711">
              <w:rPr>
                <w:rFonts w:ascii="Times New Roman" w:hAnsi="Times New Roman"/>
                <w:sz w:val="24"/>
                <w:szCs w:val="24"/>
              </w:rPr>
              <w:t>важной</w:t>
            </w:r>
            <w:r w:rsidRPr="00274AE7">
              <w:rPr>
                <w:rFonts w:ascii="Times New Roman" w:hAnsi="Times New Roman"/>
                <w:sz w:val="24"/>
                <w:szCs w:val="24"/>
              </w:rPr>
              <w:t xml:space="preserve"> </w:t>
            </w:r>
            <w:r>
              <w:rPr>
                <w:rFonts w:ascii="Times New Roman" w:hAnsi="Times New Roman"/>
                <w:sz w:val="24"/>
                <w:szCs w:val="24"/>
              </w:rPr>
              <w:t>информации</w:t>
            </w:r>
            <w:r w:rsidRPr="00292711">
              <w:rPr>
                <w:rFonts w:ascii="Times New Roman" w:hAnsi="Times New Roman"/>
                <w:sz w:val="24"/>
                <w:szCs w:val="24"/>
              </w:rPr>
              <w:t>. Знако</w:t>
            </w:r>
            <w:r>
              <w:rPr>
                <w:rFonts w:ascii="Times New Roman" w:hAnsi="Times New Roman"/>
                <w:sz w:val="24"/>
                <w:szCs w:val="24"/>
              </w:rPr>
              <w:t>вая форма передачи</w:t>
            </w:r>
            <w:r w:rsidRPr="00274AE7">
              <w:rPr>
                <w:rFonts w:ascii="Times New Roman" w:hAnsi="Times New Roman"/>
                <w:sz w:val="24"/>
                <w:szCs w:val="24"/>
              </w:rPr>
              <w:t xml:space="preserve"> </w:t>
            </w:r>
            <w:r w:rsidRPr="00292711">
              <w:rPr>
                <w:rFonts w:ascii="Times New Roman" w:hAnsi="Times New Roman"/>
                <w:sz w:val="24"/>
                <w:szCs w:val="24"/>
              </w:rPr>
              <w:t>информации</w:t>
            </w:r>
            <w:r w:rsidRPr="00274AE7">
              <w:rPr>
                <w:rFonts w:ascii="Times New Roman" w:hAnsi="Times New Roman"/>
                <w:sz w:val="24"/>
                <w:szCs w:val="24"/>
              </w:rPr>
              <w:t xml:space="preserve"> </w:t>
            </w:r>
            <w:r w:rsidRPr="00292711">
              <w:rPr>
                <w:rFonts w:ascii="Times New Roman" w:hAnsi="Times New Roman"/>
                <w:sz w:val="24"/>
                <w:szCs w:val="24"/>
              </w:rPr>
              <w:t>Важные</w:t>
            </w:r>
            <w:r w:rsidRPr="00292711">
              <w:rPr>
                <w:rFonts w:ascii="Times New Roman" w:hAnsi="Times New Roman"/>
                <w:sz w:val="24"/>
                <w:szCs w:val="24"/>
              </w:rPr>
              <w:tab/>
              <w:t>телефонные номера. Дорожные знаки – способ передачи информации</w:t>
            </w:r>
            <w:r>
              <w:rPr>
                <w:rFonts w:ascii="Times New Roman" w:hAnsi="Times New Roman"/>
                <w:sz w:val="24"/>
                <w:szCs w:val="24"/>
              </w:rPr>
              <w:t xml:space="preserve"> о правилах дорожного движения. </w:t>
            </w:r>
            <w:r w:rsidRPr="00292711">
              <w:rPr>
                <w:rFonts w:ascii="Times New Roman" w:hAnsi="Times New Roman"/>
                <w:sz w:val="24"/>
                <w:szCs w:val="24"/>
              </w:rPr>
              <w:t>Осмысление</w:t>
            </w:r>
            <w:r>
              <w:rPr>
                <w:rFonts w:ascii="Times New Roman" w:hAnsi="Times New Roman"/>
                <w:sz w:val="24"/>
                <w:szCs w:val="24"/>
              </w:rPr>
              <w:t xml:space="preserve"> значения дорожных  знаков для</w:t>
            </w:r>
            <w:r w:rsidRPr="00274AE7">
              <w:rPr>
                <w:rFonts w:ascii="Times New Roman" w:hAnsi="Times New Roman"/>
                <w:sz w:val="24"/>
                <w:szCs w:val="24"/>
              </w:rPr>
              <w:t xml:space="preserve"> </w:t>
            </w:r>
            <w:r w:rsidRPr="00292711">
              <w:rPr>
                <w:rFonts w:ascii="Times New Roman" w:hAnsi="Times New Roman"/>
                <w:sz w:val="24"/>
                <w:szCs w:val="24"/>
              </w:rPr>
              <w:t>обеспечения</w:t>
            </w:r>
            <w:r w:rsidRPr="00274AE7">
              <w:rPr>
                <w:rFonts w:ascii="Times New Roman" w:hAnsi="Times New Roman"/>
                <w:sz w:val="24"/>
                <w:szCs w:val="24"/>
              </w:rPr>
              <w:t xml:space="preserve"> </w:t>
            </w:r>
            <w:r>
              <w:rPr>
                <w:rFonts w:ascii="Times New Roman" w:hAnsi="Times New Roman"/>
                <w:sz w:val="24"/>
                <w:szCs w:val="24"/>
              </w:rPr>
              <w:t>безопасности. Изобретатель компьютера.</w:t>
            </w:r>
            <w:r w:rsidRPr="00274AE7">
              <w:rPr>
                <w:rFonts w:ascii="Times New Roman" w:hAnsi="Times New Roman"/>
                <w:sz w:val="24"/>
                <w:szCs w:val="24"/>
              </w:rPr>
              <w:t xml:space="preserve"> </w:t>
            </w:r>
            <w:r w:rsidRPr="00292711">
              <w:rPr>
                <w:rFonts w:ascii="Times New Roman" w:hAnsi="Times New Roman"/>
                <w:sz w:val="24"/>
                <w:szCs w:val="24"/>
              </w:rPr>
              <w:t>Область применения компьютера.</w:t>
            </w:r>
          </w:p>
        </w:tc>
        <w:tc>
          <w:tcPr>
            <w:tcW w:w="4110" w:type="dxa"/>
            <w:vMerge w:val="restart"/>
          </w:tcPr>
          <w:p w:rsidR="00561EA9" w:rsidRDefault="00561EA9" w:rsidP="00274AE7">
            <w:pPr>
              <w:jc w:val="both"/>
              <w:rPr>
                <w:rFonts w:ascii="Times New Roman" w:hAnsi="Times New Roman"/>
                <w:sz w:val="24"/>
                <w:szCs w:val="24"/>
              </w:rPr>
            </w:pPr>
            <w:r w:rsidRPr="00292711">
              <w:rPr>
                <w:rFonts w:ascii="Times New Roman" w:hAnsi="Times New Roman"/>
                <w:sz w:val="24"/>
                <w:szCs w:val="24"/>
              </w:rPr>
              <w:t>Правила  бе</w:t>
            </w:r>
            <w:r>
              <w:rPr>
                <w:rFonts w:ascii="Times New Roman" w:hAnsi="Times New Roman"/>
                <w:sz w:val="24"/>
                <w:szCs w:val="24"/>
              </w:rPr>
              <w:t>зопасной   работы с компьютером -  составление памятки.</w:t>
            </w:r>
          </w:p>
          <w:p w:rsidR="00561EA9" w:rsidRDefault="00561EA9" w:rsidP="00274AE7">
            <w:pPr>
              <w:jc w:val="both"/>
              <w:rPr>
                <w:rFonts w:ascii="Times New Roman" w:hAnsi="Times New Roman"/>
                <w:sz w:val="24"/>
                <w:szCs w:val="24"/>
              </w:rPr>
            </w:pPr>
            <w:r w:rsidRPr="00292711">
              <w:rPr>
                <w:rFonts w:ascii="Times New Roman" w:hAnsi="Times New Roman"/>
                <w:sz w:val="24"/>
                <w:szCs w:val="24"/>
              </w:rPr>
              <w:t>Создание рисунчатого письма путем продавливания на пластичном</w:t>
            </w:r>
            <w:r w:rsidRPr="00292711">
              <w:rPr>
                <w:rFonts w:ascii="Times New Roman" w:hAnsi="Times New Roman"/>
                <w:sz w:val="24"/>
                <w:szCs w:val="24"/>
              </w:rPr>
              <w:tab/>
              <w:t xml:space="preserve">материале (пластилин, глина, картон, фольга). </w:t>
            </w:r>
          </w:p>
          <w:p w:rsidR="00561EA9" w:rsidRDefault="00561EA9" w:rsidP="00274AE7">
            <w:pPr>
              <w:jc w:val="both"/>
              <w:rPr>
                <w:rFonts w:ascii="Times New Roman" w:hAnsi="Times New Roman"/>
                <w:sz w:val="24"/>
                <w:szCs w:val="24"/>
              </w:rPr>
            </w:pPr>
            <w:r>
              <w:rPr>
                <w:rFonts w:ascii="Times New Roman" w:hAnsi="Times New Roman"/>
                <w:sz w:val="24"/>
                <w:szCs w:val="24"/>
              </w:rPr>
              <w:t xml:space="preserve">Памяток по важным номерам - </w:t>
            </w:r>
            <w:r w:rsidRPr="00292711">
              <w:rPr>
                <w:rFonts w:ascii="Times New Roman" w:hAnsi="Times New Roman"/>
                <w:sz w:val="24"/>
                <w:szCs w:val="24"/>
              </w:rPr>
              <w:t>уголок безопасности.</w:t>
            </w:r>
          </w:p>
          <w:p w:rsidR="00561EA9" w:rsidRPr="00B541A9" w:rsidRDefault="00561EA9" w:rsidP="00274AE7">
            <w:pPr>
              <w:jc w:val="both"/>
              <w:rPr>
                <w:rFonts w:ascii="Times New Roman" w:hAnsi="Times New Roman"/>
                <w:sz w:val="24"/>
                <w:szCs w:val="24"/>
              </w:rPr>
            </w:pPr>
          </w:p>
        </w:tc>
        <w:tc>
          <w:tcPr>
            <w:tcW w:w="1495" w:type="dxa"/>
            <w:vMerge w:val="restart"/>
            <w:textDirection w:val="tbRl"/>
            <w:vAlign w:val="center"/>
          </w:tcPr>
          <w:p w:rsidR="00561EA9" w:rsidRPr="00561EA9" w:rsidRDefault="00561EA9" w:rsidP="00561EA9">
            <w:pPr>
              <w:spacing w:after="0" w:line="360" w:lineRule="auto"/>
              <w:ind w:left="113" w:right="113"/>
              <w:jc w:val="center"/>
              <w:rPr>
                <w:rFonts w:ascii="Times New Roman" w:hAnsi="Times New Roman"/>
                <w:b/>
                <w:sz w:val="24"/>
                <w:szCs w:val="24"/>
              </w:rPr>
            </w:pPr>
            <w:r>
              <w:rPr>
                <w:rFonts w:ascii="Times New Roman" w:hAnsi="Times New Roman"/>
                <w:b/>
                <w:sz w:val="24"/>
                <w:szCs w:val="24"/>
              </w:rPr>
              <w:t>Май</w:t>
            </w:r>
          </w:p>
        </w:tc>
      </w:tr>
      <w:tr w:rsidR="00561EA9" w:rsidTr="00357FF5">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32</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2</w:t>
            </w:r>
          </w:p>
        </w:tc>
        <w:tc>
          <w:tcPr>
            <w:tcW w:w="3684" w:type="dxa"/>
            <w:gridSpan w:val="2"/>
          </w:tcPr>
          <w:p w:rsidR="00561EA9" w:rsidRPr="00B541A9" w:rsidRDefault="00561EA9" w:rsidP="00274AE7">
            <w:pPr>
              <w:jc w:val="both"/>
              <w:rPr>
                <w:rFonts w:ascii="Times New Roman" w:hAnsi="Times New Roman"/>
                <w:sz w:val="24"/>
                <w:szCs w:val="24"/>
              </w:rPr>
            </w:pPr>
            <w:r>
              <w:rPr>
                <w:rFonts w:ascii="Times New Roman" w:hAnsi="Times New Roman"/>
                <w:sz w:val="24"/>
                <w:szCs w:val="24"/>
              </w:rPr>
              <w:t>Общение. Способы</w:t>
            </w:r>
            <w:r>
              <w:rPr>
                <w:rFonts w:ascii="Times New Roman" w:hAnsi="Times New Roman"/>
                <w:sz w:val="24"/>
                <w:szCs w:val="24"/>
              </w:rPr>
              <w:tab/>
              <w:t xml:space="preserve">общения. Важные </w:t>
            </w:r>
            <w:r w:rsidRPr="003141BB">
              <w:rPr>
                <w:rFonts w:ascii="Times New Roman" w:hAnsi="Times New Roman"/>
                <w:sz w:val="24"/>
                <w:szCs w:val="24"/>
              </w:rPr>
              <w:t>телефонные</w:t>
            </w:r>
            <w:r w:rsidRPr="00274AE7">
              <w:rPr>
                <w:rFonts w:ascii="Times New Roman" w:hAnsi="Times New Roman"/>
                <w:sz w:val="24"/>
                <w:szCs w:val="24"/>
              </w:rPr>
              <w:t xml:space="preserve"> </w:t>
            </w:r>
            <w:r w:rsidRPr="003141BB">
              <w:rPr>
                <w:rFonts w:ascii="Times New Roman" w:hAnsi="Times New Roman"/>
                <w:sz w:val="24"/>
                <w:szCs w:val="24"/>
              </w:rPr>
              <w:t>номера.</w:t>
            </w:r>
            <w:r w:rsidRPr="00274AE7">
              <w:rPr>
                <w:rFonts w:ascii="Times New Roman" w:hAnsi="Times New Roman"/>
                <w:sz w:val="24"/>
                <w:szCs w:val="24"/>
              </w:rPr>
              <w:t xml:space="preserve"> </w:t>
            </w:r>
            <w:r>
              <w:rPr>
                <w:rFonts w:ascii="Times New Roman" w:hAnsi="Times New Roman"/>
                <w:sz w:val="24"/>
                <w:szCs w:val="24"/>
              </w:rPr>
              <w:t>Изделие:</w:t>
            </w:r>
            <w:r w:rsidRPr="00274AE7">
              <w:rPr>
                <w:rFonts w:ascii="Times New Roman" w:hAnsi="Times New Roman"/>
                <w:sz w:val="24"/>
                <w:szCs w:val="24"/>
              </w:rPr>
              <w:t xml:space="preserve"> </w:t>
            </w:r>
            <w:r>
              <w:rPr>
                <w:rFonts w:ascii="Times New Roman" w:hAnsi="Times New Roman"/>
                <w:sz w:val="24"/>
                <w:szCs w:val="24"/>
              </w:rPr>
              <w:t>Памятки</w:t>
            </w:r>
            <w:r w:rsidRPr="003141BB">
              <w:rPr>
                <w:rFonts w:ascii="Times New Roman" w:hAnsi="Times New Roman"/>
                <w:sz w:val="24"/>
                <w:szCs w:val="24"/>
              </w:rPr>
              <w:t xml:space="preserve"> по важным номерам</w:t>
            </w:r>
            <w:r>
              <w:rPr>
                <w:rFonts w:ascii="Times New Roman" w:hAnsi="Times New Roman"/>
                <w:sz w:val="24"/>
                <w:szCs w:val="24"/>
              </w:rPr>
              <w:t>.</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r w:rsidR="00561EA9" w:rsidTr="00357FF5">
        <w:tc>
          <w:tcPr>
            <w:tcW w:w="1101" w:type="dxa"/>
          </w:tcPr>
          <w:p w:rsidR="00561EA9" w:rsidRPr="00274AE7" w:rsidRDefault="00561EA9" w:rsidP="00274AE7">
            <w:pPr>
              <w:spacing w:after="0" w:line="360" w:lineRule="auto"/>
              <w:jc w:val="center"/>
              <w:rPr>
                <w:rFonts w:ascii="Times New Roman" w:hAnsi="Times New Roman"/>
                <w:sz w:val="24"/>
                <w:szCs w:val="24"/>
                <w:lang w:val="en-US"/>
              </w:rPr>
            </w:pPr>
            <w:r>
              <w:rPr>
                <w:rFonts w:ascii="Times New Roman" w:hAnsi="Times New Roman"/>
                <w:sz w:val="24"/>
                <w:szCs w:val="24"/>
                <w:lang w:val="en-US"/>
              </w:rPr>
              <w:t>33</w:t>
            </w:r>
          </w:p>
        </w:tc>
        <w:tc>
          <w:tcPr>
            <w:tcW w:w="993" w:type="dxa"/>
          </w:tcPr>
          <w:p w:rsidR="00561EA9" w:rsidRPr="00274AE7" w:rsidRDefault="00561EA9" w:rsidP="00274AE7">
            <w:pPr>
              <w:spacing w:after="0" w:line="360" w:lineRule="auto"/>
              <w:jc w:val="center"/>
              <w:rPr>
                <w:rFonts w:ascii="Times New Roman" w:hAnsi="Times New Roman"/>
                <w:sz w:val="24"/>
                <w:szCs w:val="24"/>
                <w:lang w:val="en-US"/>
              </w:rPr>
            </w:pPr>
            <w:r w:rsidRPr="00274AE7">
              <w:rPr>
                <w:rFonts w:ascii="Times New Roman" w:hAnsi="Times New Roman"/>
                <w:sz w:val="24"/>
                <w:szCs w:val="24"/>
                <w:lang w:val="en-US"/>
              </w:rPr>
              <w:t>3</w:t>
            </w:r>
          </w:p>
        </w:tc>
        <w:tc>
          <w:tcPr>
            <w:tcW w:w="3684" w:type="dxa"/>
            <w:gridSpan w:val="2"/>
          </w:tcPr>
          <w:p w:rsidR="00561EA9" w:rsidRPr="00B541A9" w:rsidRDefault="00561EA9" w:rsidP="00274AE7">
            <w:pPr>
              <w:jc w:val="both"/>
              <w:rPr>
                <w:rFonts w:ascii="Times New Roman" w:hAnsi="Times New Roman"/>
                <w:sz w:val="24"/>
                <w:szCs w:val="24"/>
              </w:rPr>
            </w:pPr>
            <w:r>
              <w:rPr>
                <w:rFonts w:ascii="Times New Roman" w:hAnsi="Times New Roman"/>
                <w:sz w:val="24"/>
                <w:szCs w:val="24"/>
              </w:rPr>
              <w:t>Компьютер</w:t>
            </w:r>
            <w:r w:rsidRPr="003141BB">
              <w:rPr>
                <w:rFonts w:ascii="Times New Roman" w:hAnsi="Times New Roman"/>
                <w:sz w:val="24"/>
              </w:rPr>
              <w:t xml:space="preserve"> и его</w:t>
            </w:r>
            <w:r w:rsidRPr="00274AE7">
              <w:rPr>
                <w:rFonts w:ascii="Times New Roman" w:hAnsi="Times New Roman"/>
                <w:sz w:val="24"/>
              </w:rPr>
              <w:t xml:space="preserve"> </w:t>
            </w:r>
            <w:r w:rsidRPr="003141BB">
              <w:rPr>
                <w:rFonts w:ascii="Times New Roman" w:hAnsi="Times New Roman"/>
                <w:sz w:val="24"/>
              </w:rPr>
              <w:t>устройство. Правила  безопасной  работы с компьютером.</w:t>
            </w:r>
            <w:r w:rsidRPr="00274AE7">
              <w:rPr>
                <w:rFonts w:ascii="Times New Roman" w:hAnsi="Times New Roman"/>
                <w:sz w:val="24"/>
              </w:rPr>
              <w:t xml:space="preserve"> </w:t>
            </w:r>
            <w:r w:rsidRPr="003141BB">
              <w:rPr>
                <w:rFonts w:ascii="Times New Roman" w:hAnsi="Times New Roman"/>
                <w:sz w:val="24"/>
                <w:szCs w:val="24"/>
              </w:rPr>
              <w:t>Правила движения.</w:t>
            </w:r>
            <w:r w:rsidRPr="00274AE7">
              <w:rPr>
                <w:rFonts w:ascii="Times New Roman" w:hAnsi="Times New Roman"/>
                <w:sz w:val="24"/>
                <w:szCs w:val="24"/>
              </w:rPr>
              <w:t xml:space="preserve"> </w:t>
            </w:r>
            <w:r>
              <w:rPr>
                <w:rFonts w:ascii="Times New Roman" w:hAnsi="Times New Roman"/>
                <w:sz w:val="24"/>
                <w:szCs w:val="24"/>
              </w:rPr>
              <w:t>П</w:t>
            </w:r>
            <w:r w:rsidRPr="003141BB">
              <w:rPr>
                <w:rFonts w:ascii="Times New Roman" w:hAnsi="Times New Roman"/>
                <w:sz w:val="24"/>
                <w:szCs w:val="24"/>
              </w:rPr>
              <w:t xml:space="preserve">рактическая работа </w:t>
            </w:r>
            <w:r>
              <w:rPr>
                <w:rFonts w:ascii="Times New Roman" w:hAnsi="Times New Roman"/>
                <w:sz w:val="24"/>
                <w:szCs w:val="24"/>
              </w:rPr>
              <w:t>по изготовлению</w:t>
            </w:r>
            <w:r>
              <w:rPr>
                <w:rFonts w:ascii="Times New Roman" w:hAnsi="Times New Roman"/>
                <w:sz w:val="24"/>
                <w:szCs w:val="24"/>
              </w:rPr>
              <w:tab/>
              <w:t>дорожных знаков.</w:t>
            </w:r>
          </w:p>
        </w:tc>
        <w:tc>
          <w:tcPr>
            <w:tcW w:w="3828" w:type="dxa"/>
            <w:gridSpan w:val="2"/>
            <w:vMerge/>
          </w:tcPr>
          <w:p w:rsidR="00561EA9" w:rsidRDefault="00561EA9" w:rsidP="00274AE7">
            <w:pPr>
              <w:spacing w:after="0" w:line="360" w:lineRule="auto"/>
              <w:jc w:val="both"/>
              <w:rPr>
                <w:rFonts w:ascii="Times New Roman" w:hAnsi="Times New Roman"/>
                <w:b/>
                <w:color w:val="C00000"/>
                <w:sz w:val="24"/>
                <w:szCs w:val="24"/>
              </w:rPr>
            </w:pPr>
          </w:p>
        </w:tc>
        <w:tc>
          <w:tcPr>
            <w:tcW w:w="4110" w:type="dxa"/>
            <w:vMerge/>
          </w:tcPr>
          <w:p w:rsidR="00561EA9" w:rsidRDefault="00561EA9" w:rsidP="00274AE7">
            <w:pPr>
              <w:spacing w:after="0" w:line="360" w:lineRule="auto"/>
              <w:jc w:val="both"/>
              <w:rPr>
                <w:rFonts w:ascii="Times New Roman" w:hAnsi="Times New Roman"/>
                <w:b/>
                <w:color w:val="C00000"/>
                <w:sz w:val="24"/>
                <w:szCs w:val="24"/>
              </w:rPr>
            </w:pPr>
          </w:p>
        </w:tc>
        <w:tc>
          <w:tcPr>
            <w:tcW w:w="1495" w:type="dxa"/>
            <w:vMerge/>
          </w:tcPr>
          <w:p w:rsidR="00561EA9" w:rsidRDefault="00561EA9" w:rsidP="00274AE7">
            <w:pPr>
              <w:spacing w:after="0" w:line="360" w:lineRule="auto"/>
              <w:jc w:val="both"/>
              <w:rPr>
                <w:rFonts w:ascii="Times New Roman" w:hAnsi="Times New Roman"/>
                <w:b/>
                <w:color w:val="C00000"/>
                <w:sz w:val="24"/>
                <w:szCs w:val="24"/>
              </w:rPr>
            </w:pPr>
          </w:p>
        </w:tc>
      </w:tr>
    </w:tbl>
    <w:p w:rsidR="00CC1C1A" w:rsidRPr="00264CA1" w:rsidRDefault="00CC1C1A" w:rsidP="00CC1C1A">
      <w:pPr>
        <w:spacing w:after="0" w:line="360" w:lineRule="auto"/>
        <w:jc w:val="both"/>
        <w:rPr>
          <w:rFonts w:ascii="Times New Roman" w:hAnsi="Times New Roman" w:cs="Times New Roman"/>
          <w:b/>
          <w:color w:val="C00000"/>
          <w:sz w:val="24"/>
          <w:szCs w:val="24"/>
        </w:rPr>
      </w:pPr>
    </w:p>
    <w:p w:rsidR="00CC1C1A" w:rsidRPr="00264CA1" w:rsidRDefault="00CC1C1A" w:rsidP="00CC1C1A">
      <w:pPr>
        <w:spacing w:after="0" w:line="360" w:lineRule="auto"/>
        <w:ind w:firstLine="709"/>
        <w:jc w:val="both"/>
        <w:rPr>
          <w:rFonts w:ascii="Times New Roman" w:hAnsi="Times New Roman" w:cs="Times New Roman"/>
          <w:b/>
          <w:bCs/>
          <w:i/>
          <w:iCs/>
          <w:sz w:val="24"/>
          <w:szCs w:val="24"/>
        </w:rPr>
      </w:pPr>
    </w:p>
    <w:p w:rsidR="00274AE7" w:rsidRDefault="00274AE7" w:rsidP="00CC1C1A">
      <w:pPr>
        <w:spacing w:after="0" w:line="360" w:lineRule="auto"/>
        <w:jc w:val="center"/>
        <w:rPr>
          <w:rFonts w:ascii="Times New Roman" w:hAnsi="Times New Roman" w:cs="Times New Roman"/>
          <w:b/>
          <w:bCs/>
          <w:iCs/>
          <w:sz w:val="24"/>
          <w:szCs w:val="24"/>
          <w:lang w:val="en-US"/>
        </w:rPr>
      </w:pPr>
    </w:p>
    <w:p w:rsidR="00274AE7" w:rsidRDefault="00274AE7" w:rsidP="00CC1C1A">
      <w:pPr>
        <w:spacing w:after="0" w:line="360" w:lineRule="auto"/>
        <w:jc w:val="center"/>
        <w:rPr>
          <w:rFonts w:ascii="Times New Roman" w:hAnsi="Times New Roman" w:cs="Times New Roman"/>
          <w:b/>
          <w:bCs/>
          <w:iCs/>
          <w:sz w:val="24"/>
          <w:szCs w:val="24"/>
          <w:lang w:val="en-US"/>
        </w:rPr>
      </w:pPr>
    </w:p>
    <w:p w:rsidR="00274AE7" w:rsidRDefault="00274AE7" w:rsidP="00CC1C1A">
      <w:pPr>
        <w:spacing w:after="0" w:line="360" w:lineRule="auto"/>
        <w:jc w:val="center"/>
        <w:rPr>
          <w:rFonts w:ascii="Times New Roman" w:hAnsi="Times New Roman" w:cs="Times New Roman"/>
          <w:b/>
          <w:bCs/>
          <w:iCs/>
          <w:sz w:val="24"/>
          <w:szCs w:val="24"/>
          <w:lang w:val="en-US"/>
        </w:rPr>
      </w:pPr>
    </w:p>
    <w:p w:rsidR="00CC1C1A" w:rsidRPr="00264CA1" w:rsidRDefault="008A2C9B" w:rsidP="00CC1C1A">
      <w:pPr>
        <w:spacing w:after="0" w:line="360" w:lineRule="auto"/>
        <w:jc w:val="center"/>
        <w:rPr>
          <w:rFonts w:ascii="Times New Roman" w:hAnsi="Times New Roman" w:cs="Times New Roman"/>
          <w:b/>
          <w:sz w:val="24"/>
          <w:szCs w:val="24"/>
        </w:rPr>
      </w:pPr>
      <w:r>
        <w:rPr>
          <w:rFonts w:ascii="Times New Roman" w:hAnsi="Times New Roman" w:cs="Times New Roman"/>
          <w:b/>
          <w:bCs/>
          <w:iCs/>
          <w:sz w:val="24"/>
          <w:szCs w:val="24"/>
        </w:rPr>
        <w:t>УЧЕБНО-МЕТОДИЧЕСКОЕ И МАТЕРИАЛЬНО-ТЕХНИЧЕСКОЕ ОБЕСПЕЧЕНИЕ</w:t>
      </w:r>
    </w:p>
    <w:p w:rsidR="00CC1C1A" w:rsidRPr="00264CA1" w:rsidRDefault="00CC1C1A" w:rsidP="00CC1C1A">
      <w:pPr>
        <w:pStyle w:val="a4"/>
        <w:spacing w:before="0" w:beforeAutospacing="0" w:after="0" w:afterAutospacing="0" w:line="360" w:lineRule="auto"/>
        <w:jc w:val="both"/>
        <w:rPr>
          <w:color w:val="00000A"/>
        </w:rPr>
      </w:pPr>
    </w:p>
    <w:p w:rsidR="00CC1C1A" w:rsidRPr="00264CA1" w:rsidRDefault="00CC1C1A" w:rsidP="00CC1C1A">
      <w:pPr>
        <w:pStyle w:val="a3"/>
        <w:suppressAutoHyphens/>
        <w:spacing w:after="0" w:line="360" w:lineRule="auto"/>
        <w:ind w:left="0"/>
        <w:jc w:val="both"/>
        <w:rPr>
          <w:rFonts w:ascii="Times New Roman" w:eastAsia="Times New Roman" w:hAnsi="Times New Roman"/>
          <w:sz w:val="24"/>
          <w:szCs w:val="24"/>
          <w:lang w:eastAsia="ru-RU"/>
        </w:rPr>
      </w:pPr>
      <w:r w:rsidRPr="00264CA1">
        <w:rPr>
          <w:rFonts w:ascii="Times New Roman" w:eastAsia="Times New Roman" w:hAnsi="Times New Roman"/>
          <w:bCs/>
          <w:sz w:val="24"/>
          <w:szCs w:val="24"/>
          <w:lang w:eastAsia="ru-RU"/>
        </w:rPr>
        <w:t xml:space="preserve">Роговцева Н.И., Богданова Н.В., Фрейтаг И.П. Уроки технологии. 1 класс. Пособие для учителей общеобразовательных учреждений. </w:t>
      </w:r>
    </w:p>
    <w:p w:rsidR="00CC1C1A" w:rsidRPr="00264CA1" w:rsidRDefault="00CC1C1A" w:rsidP="00CC1C1A">
      <w:pPr>
        <w:pStyle w:val="a3"/>
        <w:suppressAutoHyphens/>
        <w:spacing w:after="0" w:line="360" w:lineRule="auto"/>
        <w:ind w:left="0"/>
        <w:jc w:val="both"/>
        <w:rPr>
          <w:rFonts w:ascii="Times New Roman" w:eastAsia="Times New Roman" w:hAnsi="Times New Roman"/>
          <w:sz w:val="24"/>
          <w:szCs w:val="24"/>
          <w:lang w:eastAsia="ru-RU"/>
        </w:rPr>
      </w:pPr>
      <w:r w:rsidRPr="00264CA1">
        <w:rPr>
          <w:rFonts w:ascii="Times New Roman" w:eastAsia="Times New Roman" w:hAnsi="Times New Roman"/>
          <w:bCs/>
          <w:sz w:val="24"/>
          <w:szCs w:val="24"/>
          <w:lang w:eastAsia="ru-RU"/>
        </w:rPr>
        <w:t xml:space="preserve">Шипилова Н. В.,Роговцева Н. И.,Анащенкова С. В. Технология. Методическое пособие с поурочными разработками. 1 класс. Пособие для учителей общеобразовательных учреждений. </w:t>
      </w:r>
    </w:p>
    <w:p w:rsidR="00CC1C1A" w:rsidRPr="00264CA1" w:rsidRDefault="00CC1C1A" w:rsidP="00CC1C1A">
      <w:pPr>
        <w:pStyle w:val="a3"/>
        <w:suppressAutoHyphens/>
        <w:spacing w:after="0" w:line="360" w:lineRule="auto"/>
        <w:ind w:left="0"/>
        <w:jc w:val="both"/>
        <w:rPr>
          <w:rFonts w:ascii="Times New Roman" w:eastAsia="Times New Roman" w:hAnsi="Times New Roman"/>
          <w:sz w:val="24"/>
          <w:szCs w:val="24"/>
          <w:lang w:eastAsia="ru-RU"/>
        </w:rPr>
      </w:pPr>
      <w:r w:rsidRPr="00264CA1">
        <w:rPr>
          <w:rFonts w:ascii="Times New Roman" w:eastAsia="Times New Roman" w:hAnsi="Times New Roman"/>
          <w:bCs/>
          <w:sz w:val="24"/>
          <w:szCs w:val="24"/>
          <w:lang w:eastAsia="ru-RU"/>
        </w:rPr>
        <w:t xml:space="preserve">Роговцева Н. И., Богданова Н. В.,Фрейтаг И. П. Технология. Рабочая тетрадь. 1 класс. Пособие для учащихся общеобразовательных организаций. </w:t>
      </w:r>
    </w:p>
    <w:p w:rsidR="00CC1C1A" w:rsidRPr="00264CA1" w:rsidRDefault="00CC1C1A" w:rsidP="00CC1C1A">
      <w:pPr>
        <w:pStyle w:val="a3"/>
        <w:suppressAutoHyphens/>
        <w:spacing w:after="0" w:line="360" w:lineRule="auto"/>
        <w:ind w:left="0"/>
        <w:jc w:val="both"/>
        <w:rPr>
          <w:rFonts w:ascii="Times New Roman" w:hAnsi="Times New Roman"/>
          <w:sz w:val="24"/>
          <w:szCs w:val="24"/>
        </w:rPr>
      </w:pPr>
      <w:r w:rsidRPr="00264CA1">
        <w:rPr>
          <w:rFonts w:ascii="Times New Roman" w:eastAsia="Times New Roman" w:hAnsi="Times New Roman"/>
          <w:bCs/>
          <w:sz w:val="24"/>
          <w:szCs w:val="24"/>
          <w:lang w:eastAsia="ru-RU"/>
        </w:rPr>
        <w:t xml:space="preserve">Роговцева Н. И., Богданова Н. В.,Фрейтаг И. П. Технология. 1 класс. Учебник для общеобразовательных учреждений с приложением на электронном носителе. </w:t>
      </w:r>
    </w:p>
    <w:p w:rsidR="00CC1C1A" w:rsidRPr="00264CA1" w:rsidRDefault="00CC1C1A" w:rsidP="00CC1C1A">
      <w:pPr>
        <w:pStyle w:val="Default"/>
        <w:spacing w:line="360" w:lineRule="auto"/>
        <w:ind w:firstLine="708"/>
        <w:jc w:val="both"/>
        <w:rPr>
          <w:color w:val="auto"/>
        </w:rPr>
      </w:pPr>
      <w:r w:rsidRPr="00264CA1">
        <w:t xml:space="preserve">Технические средства обучения </w:t>
      </w:r>
      <w:r w:rsidRPr="00264CA1">
        <w:rPr>
          <w:color w:val="auto"/>
        </w:rPr>
        <w:t xml:space="preserve">дают возможность удовлетворить особые образовательные потребности обучающихся с ЗПР, способствуют мотивации учебной деятельности, развивают познавательную активность обучающихся. </w:t>
      </w:r>
      <w:r w:rsidRPr="00264CA1">
        <w:t xml:space="preserve">К техническим средствам обучения, используемым на уроках по предмету «Технология» относятся </w:t>
      </w:r>
      <w:r w:rsidRPr="00264CA1">
        <w:rPr>
          <w:color w:val="auto"/>
        </w:rPr>
        <w:t>мультимедийный проектор с экраном, принтер, цифровая видеокамера, при наличии – интерактивные доски.</w:t>
      </w:r>
    </w:p>
    <w:p w:rsidR="00CC1C1A" w:rsidRPr="00264CA1" w:rsidRDefault="00CC1C1A" w:rsidP="00CC1C1A">
      <w:pPr>
        <w:pStyle w:val="Default"/>
        <w:spacing w:line="360" w:lineRule="auto"/>
        <w:ind w:firstLine="708"/>
        <w:jc w:val="both"/>
        <w:rPr>
          <w:color w:val="auto"/>
        </w:rPr>
      </w:pPr>
    </w:p>
    <w:p w:rsidR="00CC1C1A" w:rsidRPr="00264CA1" w:rsidRDefault="00CC1C1A" w:rsidP="00CC1C1A">
      <w:pPr>
        <w:shd w:val="clear" w:color="auto" w:fill="FFFFFF"/>
        <w:autoSpaceDE w:val="0"/>
        <w:autoSpaceDN w:val="0"/>
        <w:adjustRightInd w:val="0"/>
        <w:spacing w:after="0" w:line="360" w:lineRule="auto"/>
        <w:jc w:val="center"/>
        <w:rPr>
          <w:rFonts w:ascii="Times New Roman" w:hAnsi="Times New Roman" w:cs="Times New Roman"/>
          <w:b/>
          <w:sz w:val="24"/>
          <w:szCs w:val="24"/>
        </w:rPr>
      </w:pPr>
      <w:r w:rsidRPr="00264CA1">
        <w:rPr>
          <w:rFonts w:ascii="Times New Roman" w:hAnsi="Times New Roman" w:cs="Times New Roman"/>
          <w:b/>
          <w:sz w:val="24"/>
          <w:szCs w:val="24"/>
        </w:rPr>
        <w:t>ПЛАНИРУЕМЫЕ РЕЗУЛЬТАТЫ ИЗУЧЕНИЯ УЧЕБНОГО ПРЕДМЕТА</w:t>
      </w:r>
    </w:p>
    <w:p w:rsidR="00CC1C1A" w:rsidRPr="00264CA1" w:rsidRDefault="00CC1C1A" w:rsidP="00CC1C1A">
      <w:pPr>
        <w:shd w:val="clear" w:color="auto" w:fill="FFFFFF"/>
        <w:autoSpaceDE w:val="0"/>
        <w:autoSpaceDN w:val="0"/>
        <w:adjustRightInd w:val="0"/>
        <w:spacing w:after="0" w:line="360" w:lineRule="auto"/>
        <w:jc w:val="both"/>
        <w:rPr>
          <w:rFonts w:ascii="Times New Roman" w:hAnsi="Times New Roman" w:cs="Times New Roman"/>
          <w:b/>
          <w:sz w:val="24"/>
          <w:szCs w:val="24"/>
        </w:rPr>
      </w:pPr>
    </w:p>
    <w:p w:rsidR="00CC1C1A" w:rsidRPr="00264CA1" w:rsidRDefault="00CC1C1A" w:rsidP="00CC1C1A">
      <w:pPr>
        <w:shd w:val="clear" w:color="auto" w:fill="FFFFFF"/>
        <w:autoSpaceDE w:val="0"/>
        <w:autoSpaceDN w:val="0"/>
        <w:adjustRightInd w:val="0"/>
        <w:spacing w:after="0" w:line="360" w:lineRule="auto"/>
        <w:ind w:firstLine="709"/>
        <w:jc w:val="both"/>
        <w:rPr>
          <w:rFonts w:ascii="Times New Roman" w:hAnsi="Times New Roman" w:cs="Times New Roman"/>
          <w:b/>
          <w:i/>
          <w:sz w:val="24"/>
          <w:szCs w:val="24"/>
        </w:rPr>
      </w:pPr>
      <w:r w:rsidRPr="00264CA1">
        <w:rPr>
          <w:rFonts w:ascii="Times New Roman" w:hAnsi="Times New Roman" w:cs="Times New Roman"/>
          <w:sz w:val="24"/>
          <w:szCs w:val="24"/>
        </w:rPr>
        <w:t>Разнообразие психологических особенностей обучающихся с ЗПР, различия индивидуального компенсаторного потенциала (как общего, так и касающегося речевых умений) не позволяет ожидать одинаковых результатов в успешности освоения предмета «Технология». Вместе с тем можно обозначить целевые ориентиры, которые учитель пытается достичь. В 1 классе желательно достичь следующих результатов:</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умение распознавать различные виды материалов (природные, бумага, тонкий картон, глина, пластилин, клейстер, клей), сравнение, называние  свойств и названий материалов;</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составление по образцу и аналогии многодетальных конструкций посредством неподвижного соединения деталей клеем, пластилином;</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lastRenderedPageBreak/>
        <w:t xml:space="preserve">умение различать и использовать названия и назначение инструментов и приспособлений, правил работы ими (ножницы, линейка, карандаш, шаблон, кисть, клей, стека); </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 xml:space="preserve">умение воспроизвести технологическую последовательность изготовления несложных изделий: разметка, резание, сборка, отделка; </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умение выполнить разметку: сгибанием, по шаблону;</w:t>
      </w:r>
    </w:p>
    <w:p w:rsidR="00CC1C1A" w:rsidRPr="00264CA1" w:rsidRDefault="00CC1C1A" w:rsidP="00CC1C1A">
      <w:pPr>
        <w:pStyle w:val="a3"/>
        <w:numPr>
          <w:ilvl w:val="0"/>
          <w:numId w:val="11"/>
        </w:numPr>
        <w:spacing w:after="0" w:line="360" w:lineRule="auto"/>
        <w:jc w:val="both"/>
        <w:rPr>
          <w:rFonts w:ascii="Times New Roman" w:hAnsi="Times New Roman"/>
          <w:spacing w:val="48"/>
          <w:sz w:val="24"/>
          <w:szCs w:val="24"/>
        </w:rPr>
      </w:pPr>
      <w:r w:rsidRPr="00264CA1">
        <w:rPr>
          <w:rFonts w:ascii="Times New Roman" w:hAnsi="Times New Roman"/>
          <w:sz w:val="24"/>
          <w:szCs w:val="24"/>
        </w:rPr>
        <w:t>умение правильно держать инструмент в процессе работы; следить за сохранением правильной рабочей позы;</w:t>
      </w:r>
    </w:p>
    <w:p w:rsidR="006031BD" w:rsidRDefault="00CC1C1A" w:rsidP="00274AE7">
      <w:pPr>
        <w:pStyle w:val="a3"/>
        <w:numPr>
          <w:ilvl w:val="0"/>
          <w:numId w:val="11"/>
        </w:numPr>
        <w:spacing w:after="0" w:line="360" w:lineRule="auto"/>
        <w:jc w:val="both"/>
      </w:pPr>
      <w:r w:rsidRPr="00264CA1">
        <w:rPr>
          <w:rFonts w:ascii="Times New Roman" w:hAnsi="Times New Roman"/>
          <w:sz w:val="24"/>
          <w:szCs w:val="24"/>
        </w:rPr>
        <w:t>умение осуществить сборку изделия (умение выполнять сборочные операции, наносить клей на детали, приклеивать элементы и детали, соединять детали пластилином).</w:t>
      </w:r>
    </w:p>
    <w:sectPr w:rsidR="006031BD" w:rsidSect="00CC1C1A">
      <w:footerReference w:type="default" r:id="rId7"/>
      <w:pgSz w:w="16838" w:h="11906" w:orient="landscape"/>
      <w:pgMar w:top="993" w:right="709" w:bottom="850" w:left="1134"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5C32" w:rsidRDefault="00E15C32" w:rsidP="00CC1C1A">
      <w:pPr>
        <w:spacing w:after="0" w:line="240" w:lineRule="auto"/>
      </w:pPr>
      <w:r>
        <w:separator/>
      </w:r>
    </w:p>
  </w:endnote>
  <w:endnote w:type="continuationSeparator" w:id="0">
    <w:p w:rsidR="00E15C32" w:rsidRDefault="00E15C32" w:rsidP="00CC1C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348242"/>
      <w:docPartObj>
        <w:docPartGallery w:val="Page Numbers (Bottom of Page)"/>
        <w:docPartUnique/>
      </w:docPartObj>
    </w:sdtPr>
    <w:sdtEndPr/>
    <w:sdtContent>
      <w:p w:rsidR="00D629E6" w:rsidRDefault="00E15C32">
        <w:pPr>
          <w:pStyle w:val="af"/>
          <w:jc w:val="right"/>
        </w:pPr>
        <w:r>
          <w:fldChar w:fldCharType="begin"/>
        </w:r>
        <w:r>
          <w:instrText xml:space="preserve"> PAGE   \* MERGEFORMAT </w:instrText>
        </w:r>
        <w:r>
          <w:fldChar w:fldCharType="separate"/>
        </w:r>
        <w:r w:rsidR="00F43A12">
          <w:rPr>
            <w:noProof/>
          </w:rPr>
          <w:t>2</w:t>
        </w:r>
        <w:r>
          <w:rPr>
            <w:noProof/>
          </w:rPr>
          <w:fldChar w:fldCharType="end"/>
        </w:r>
      </w:p>
    </w:sdtContent>
  </w:sdt>
  <w:p w:rsidR="00D629E6" w:rsidRDefault="00D629E6">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5C32" w:rsidRDefault="00E15C32" w:rsidP="00CC1C1A">
      <w:pPr>
        <w:spacing w:after="0" w:line="240" w:lineRule="auto"/>
      </w:pPr>
      <w:r>
        <w:separator/>
      </w:r>
    </w:p>
  </w:footnote>
  <w:footnote w:type="continuationSeparator" w:id="0">
    <w:p w:rsidR="00E15C32" w:rsidRDefault="00E15C32" w:rsidP="00CC1C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6F473C"/>
    <w:multiLevelType w:val="hybridMultilevel"/>
    <w:tmpl w:val="33EEBC08"/>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2611EE4"/>
    <w:multiLevelType w:val="hybridMultilevel"/>
    <w:tmpl w:val="7E9499B0"/>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4B2015C"/>
    <w:multiLevelType w:val="hybridMultilevel"/>
    <w:tmpl w:val="AA94639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2EC06F1"/>
    <w:multiLevelType w:val="hybridMultilevel"/>
    <w:tmpl w:val="971C74C8"/>
    <w:lvl w:ilvl="0" w:tplc="9D7629EA">
      <w:start w:val="1"/>
      <w:numFmt w:val="bullet"/>
      <w:lvlText w:val=""/>
      <w:lvlJc w:val="left"/>
      <w:pPr>
        <w:ind w:left="720" w:hanging="360"/>
      </w:pPr>
      <w:rPr>
        <w:rFonts w:ascii="Symbol" w:hAnsi="Symbol" w:hint="default"/>
      </w:rPr>
    </w:lvl>
    <w:lvl w:ilvl="1" w:tplc="B204E02A">
      <w:start w:val="13"/>
      <w:numFmt w:val="bullet"/>
      <w:lvlText w:val=""/>
      <w:lvlJc w:val="left"/>
      <w:pPr>
        <w:ind w:left="1440" w:hanging="360"/>
      </w:pPr>
      <w:rPr>
        <w:rFonts w:ascii="Symbol" w:eastAsia="Arial Unicode MS"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31E0A33"/>
    <w:multiLevelType w:val="hybridMultilevel"/>
    <w:tmpl w:val="FBC8D13A"/>
    <w:lvl w:ilvl="0" w:tplc="688063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21B122E"/>
    <w:multiLevelType w:val="hybridMultilevel"/>
    <w:tmpl w:val="59B0319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4992F0E"/>
    <w:multiLevelType w:val="hybridMultilevel"/>
    <w:tmpl w:val="B5DE7EFC"/>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71E56B5"/>
    <w:multiLevelType w:val="hybridMultilevel"/>
    <w:tmpl w:val="416E6372"/>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646B5D"/>
    <w:multiLevelType w:val="hybridMultilevel"/>
    <w:tmpl w:val="2CE82912"/>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7A940CA"/>
    <w:multiLevelType w:val="hybridMultilevel"/>
    <w:tmpl w:val="99F25874"/>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FD53943"/>
    <w:multiLevelType w:val="hybridMultilevel"/>
    <w:tmpl w:val="10B4247E"/>
    <w:lvl w:ilvl="0" w:tplc="9D7629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70619B7"/>
    <w:multiLevelType w:val="hybridMultilevel"/>
    <w:tmpl w:val="6DF2643C"/>
    <w:lvl w:ilvl="0" w:tplc="6880634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6A160B0F"/>
    <w:multiLevelType w:val="hybridMultilevel"/>
    <w:tmpl w:val="E98E9914"/>
    <w:lvl w:ilvl="0" w:tplc="688063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7"/>
  </w:num>
  <w:num w:numId="5">
    <w:abstractNumId w:val="12"/>
  </w:num>
  <w:num w:numId="6">
    <w:abstractNumId w:val="4"/>
  </w:num>
  <w:num w:numId="7">
    <w:abstractNumId w:val="0"/>
  </w:num>
  <w:num w:numId="8">
    <w:abstractNumId w:val="9"/>
  </w:num>
  <w:num w:numId="9">
    <w:abstractNumId w:val="1"/>
  </w:num>
  <w:num w:numId="10">
    <w:abstractNumId w:val="2"/>
  </w:num>
  <w:num w:numId="11">
    <w:abstractNumId w:val="8"/>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C1C1A"/>
    <w:rsid w:val="0010453E"/>
    <w:rsid w:val="001C7BA8"/>
    <w:rsid w:val="001F5221"/>
    <w:rsid w:val="00274AE7"/>
    <w:rsid w:val="004C3ADA"/>
    <w:rsid w:val="00561EA9"/>
    <w:rsid w:val="00587E11"/>
    <w:rsid w:val="006031BD"/>
    <w:rsid w:val="007844DA"/>
    <w:rsid w:val="008A2C9B"/>
    <w:rsid w:val="00CC1C1A"/>
    <w:rsid w:val="00D629E6"/>
    <w:rsid w:val="00E15C32"/>
    <w:rsid w:val="00F43A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911C3"/>
  <w15:docId w15:val="{E6EB4132-94DF-4E04-8258-3EC340DB6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C1A"/>
    <w:pPr>
      <w:spacing w:after="160" w:line="259" w:lineRule="auto"/>
    </w:pPr>
  </w:style>
  <w:style w:type="paragraph" w:styleId="3">
    <w:name w:val="heading 3"/>
    <w:basedOn w:val="a"/>
    <w:next w:val="a"/>
    <w:link w:val="30"/>
    <w:uiPriority w:val="9"/>
    <w:unhideWhenUsed/>
    <w:qFormat/>
    <w:rsid w:val="00CC1C1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C1C1A"/>
    <w:rPr>
      <w:rFonts w:asciiTheme="majorHAnsi" w:eastAsiaTheme="majorEastAsia" w:hAnsiTheme="majorHAnsi" w:cstheme="majorBidi"/>
      <w:color w:val="243F60" w:themeColor="accent1" w:themeShade="7F"/>
      <w:sz w:val="24"/>
      <w:szCs w:val="24"/>
    </w:rPr>
  </w:style>
  <w:style w:type="paragraph" w:styleId="a3">
    <w:name w:val="List Paragraph"/>
    <w:basedOn w:val="a"/>
    <w:uiPriority w:val="34"/>
    <w:qFormat/>
    <w:rsid w:val="00CC1C1A"/>
    <w:pPr>
      <w:spacing w:after="200" w:line="276" w:lineRule="auto"/>
      <w:ind w:left="720"/>
      <w:contextualSpacing/>
    </w:pPr>
    <w:rPr>
      <w:rFonts w:ascii="Calibri" w:eastAsia="Calibri" w:hAnsi="Calibri" w:cs="Times New Roman"/>
    </w:rPr>
  </w:style>
  <w:style w:type="paragraph" w:styleId="a4">
    <w:name w:val="Normal (Web)"/>
    <w:basedOn w:val="a"/>
    <w:uiPriority w:val="99"/>
    <w:unhideWhenUsed/>
    <w:rsid w:val="00CC1C1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aliases w:val="Основной текст с отступом1,Основной текст с отступом11,Body Text Indent,Знак1,Body Text Indent1"/>
    <w:basedOn w:val="a"/>
    <w:link w:val="a6"/>
    <w:unhideWhenUsed/>
    <w:rsid w:val="00CC1C1A"/>
    <w:pPr>
      <w:spacing w:after="0" w:line="240" w:lineRule="auto"/>
    </w:pPr>
    <w:rPr>
      <w:rFonts w:eastAsiaTheme="minorEastAsia"/>
      <w:sz w:val="20"/>
      <w:szCs w:val="20"/>
      <w:lang w:eastAsia="ru-RU"/>
    </w:rPr>
  </w:style>
  <w:style w:type="character" w:customStyle="1" w:styleId="a6">
    <w:name w:val="Текст сноски Знак"/>
    <w:aliases w:val="Основной текст с отступом1 Знак,Основной текст с отступом11 Знак,Body Text Indent Знак,Знак1 Знак,Body Text Indent1 Знак"/>
    <w:basedOn w:val="a0"/>
    <w:link w:val="a5"/>
    <w:rsid w:val="00CC1C1A"/>
    <w:rPr>
      <w:rFonts w:eastAsiaTheme="minorEastAsia"/>
      <w:sz w:val="20"/>
      <w:szCs w:val="20"/>
      <w:lang w:eastAsia="ru-RU"/>
    </w:rPr>
  </w:style>
  <w:style w:type="character" w:styleId="a7">
    <w:name w:val="footnote reference"/>
    <w:basedOn w:val="a0"/>
    <w:uiPriority w:val="99"/>
    <w:unhideWhenUsed/>
    <w:rsid w:val="00CC1C1A"/>
    <w:rPr>
      <w:vertAlign w:val="superscript"/>
    </w:rPr>
  </w:style>
  <w:style w:type="paragraph" w:styleId="a8">
    <w:name w:val="Body Text"/>
    <w:basedOn w:val="a"/>
    <w:link w:val="a9"/>
    <w:uiPriority w:val="99"/>
    <w:unhideWhenUsed/>
    <w:rsid w:val="00CC1C1A"/>
    <w:pPr>
      <w:suppressAutoHyphens/>
      <w:spacing w:after="120" w:line="276" w:lineRule="auto"/>
    </w:pPr>
    <w:rPr>
      <w:rFonts w:ascii="Calibri" w:eastAsia="Arial Unicode MS" w:hAnsi="Calibri" w:cs="Times New Roman"/>
      <w:color w:val="00000A"/>
      <w:kern w:val="1"/>
    </w:rPr>
  </w:style>
  <w:style w:type="character" w:customStyle="1" w:styleId="a9">
    <w:name w:val="Основной текст Знак"/>
    <w:basedOn w:val="a0"/>
    <w:link w:val="a8"/>
    <w:uiPriority w:val="99"/>
    <w:rsid w:val="00CC1C1A"/>
    <w:rPr>
      <w:rFonts w:ascii="Calibri" w:eastAsia="Arial Unicode MS" w:hAnsi="Calibri" w:cs="Times New Roman"/>
      <w:color w:val="00000A"/>
      <w:kern w:val="1"/>
    </w:rPr>
  </w:style>
  <w:style w:type="character" w:customStyle="1" w:styleId="aa">
    <w:name w:val="Основной Знак"/>
    <w:link w:val="ab"/>
    <w:locked/>
    <w:rsid w:val="00CC1C1A"/>
    <w:rPr>
      <w:rFonts w:ascii="NewtonCSanPin" w:eastAsia="Times New Roman" w:hAnsi="NewtonCSanPin" w:cs="Times New Roman"/>
      <w:color w:val="000000"/>
      <w:sz w:val="21"/>
      <w:szCs w:val="21"/>
    </w:rPr>
  </w:style>
  <w:style w:type="paragraph" w:customStyle="1" w:styleId="ab">
    <w:name w:val="Основной"/>
    <w:basedOn w:val="a"/>
    <w:link w:val="aa"/>
    <w:rsid w:val="00CC1C1A"/>
    <w:pPr>
      <w:autoSpaceDE w:val="0"/>
      <w:autoSpaceDN w:val="0"/>
      <w:adjustRightInd w:val="0"/>
      <w:spacing w:after="0" w:line="214" w:lineRule="atLeast"/>
      <w:ind w:firstLine="283"/>
      <w:jc w:val="both"/>
    </w:pPr>
    <w:rPr>
      <w:rFonts w:ascii="NewtonCSanPin" w:eastAsia="Times New Roman" w:hAnsi="NewtonCSanPin" w:cs="Times New Roman"/>
      <w:color w:val="000000"/>
      <w:sz w:val="21"/>
      <w:szCs w:val="21"/>
    </w:rPr>
  </w:style>
  <w:style w:type="paragraph" w:customStyle="1" w:styleId="Default">
    <w:name w:val="Default"/>
    <w:rsid w:val="00CC1C1A"/>
    <w:pPr>
      <w:autoSpaceDE w:val="0"/>
      <w:autoSpaceDN w:val="0"/>
      <w:adjustRightInd w:val="0"/>
      <w:spacing w:after="0" w:line="240" w:lineRule="auto"/>
    </w:pPr>
    <w:rPr>
      <w:rFonts w:ascii="Times New Roman" w:hAnsi="Times New Roman" w:cs="Times New Roman"/>
      <w:color w:val="000000"/>
      <w:sz w:val="24"/>
      <w:szCs w:val="24"/>
    </w:rPr>
  </w:style>
  <w:style w:type="table" w:styleId="ac">
    <w:name w:val="Table Grid"/>
    <w:basedOn w:val="a1"/>
    <w:uiPriority w:val="59"/>
    <w:rsid w:val="00CC1C1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etter1">
    <w:name w:val="letter1"/>
    <w:basedOn w:val="a0"/>
    <w:rsid w:val="00CC1C1A"/>
    <w:rPr>
      <w:rFonts w:ascii="Times New Roman" w:hAnsi="Times New Roman" w:cs="Times New Roman" w:hint="default"/>
      <w:i w:val="0"/>
      <w:iCs w:val="0"/>
      <w:spacing w:val="48"/>
      <w:sz w:val="24"/>
      <w:szCs w:val="24"/>
    </w:rPr>
  </w:style>
  <w:style w:type="character" w:customStyle="1" w:styleId="5">
    <w:name w:val="Основной текст (5)_"/>
    <w:basedOn w:val="a0"/>
    <w:link w:val="50"/>
    <w:rsid w:val="00CC1C1A"/>
    <w:rPr>
      <w:rFonts w:ascii="Times New Roman" w:eastAsia="Times New Roman" w:hAnsi="Times New Roman" w:cs="Times New Roman"/>
      <w:b/>
      <w:bCs/>
      <w:i/>
      <w:iCs/>
      <w:sz w:val="26"/>
      <w:szCs w:val="26"/>
      <w:shd w:val="clear" w:color="auto" w:fill="FFFFFF"/>
    </w:rPr>
  </w:style>
  <w:style w:type="paragraph" w:customStyle="1" w:styleId="50">
    <w:name w:val="Основной текст (5)"/>
    <w:basedOn w:val="a"/>
    <w:link w:val="5"/>
    <w:rsid w:val="00CC1C1A"/>
    <w:pPr>
      <w:widowControl w:val="0"/>
      <w:shd w:val="clear" w:color="auto" w:fill="FFFFFF"/>
      <w:spacing w:after="0" w:line="480" w:lineRule="exact"/>
      <w:jc w:val="both"/>
    </w:pPr>
    <w:rPr>
      <w:rFonts w:ascii="Times New Roman" w:eastAsia="Times New Roman" w:hAnsi="Times New Roman" w:cs="Times New Roman"/>
      <w:b/>
      <w:bCs/>
      <w:i/>
      <w:iCs/>
      <w:sz w:val="26"/>
      <w:szCs w:val="26"/>
    </w:rPr>
  </w:style>
  <w:style w:type="character" w:customStyle="1" w:styleId="54pt1pt">
    <w:name w:val="Основной текст (5) + 4 pt;Не полужирный;Не курсив;Интервал 1 pt"/>
    <w:basedOn w:val="5"/>
    <w:rsid w:val="00CC1C1A"/>
    <w:rPr>
      <w:rFonts w:ascii="Times New Roman" w:eastAsia="Times New Roman" w:hAnsi="Times New Roman" w:cs="Times New Roman"/>
      <w:b/>
      <w:bCs/>
      <w:i/>
      <w:iCs/>
      <w:color w:val="000000"/>
      <w:spacing w:val="20"/>
      <w:w w:val="100"/>
      <w:position w:val="0"/>
      <w:sz w:val="8"/>
      <w:szCs w:val="8"/>
      <w:shd w:val="clear" w:color="auto" w:fill="FFFFFF"/>
      <w:lang w:val="ru-RU" w:eastAsia="ru-RU" w:bidi="ru-RU"/>
    </w:rPr>
  </w:style>
  <w:style w:type="character" w:customStyle="1" w:styleId="apple-converted-space">
    <w:name w:val="apple-converted-space"/>
    <w:basedOn w:val="a0"/>
    <w:rsid w:val="00CC1C1A"/>
  </w:style>
  <w:style w:type="paragraph" w:customStyle="1" w:styleId="c17">
    <w:name w:val="c17"/>
    <w:basedOn w:val="a"/>
    <w:rsid w:val="00CC1C1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CC1C1A"/>
  </w:style>
  <w:style w:type="paragraph" w:customStyle="1" w:styleId="p4">
    <w:name w:val="p4"/>
    <w:basedOn w:val="a"/>
    <w:rsid w:val="00CC1C1A"/>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1">
    <w:name w:val="s1"/>
    <w:rsid w:val="00CC1C1A"/>
  </w:style>
  <w:style w:type="paragraph" w:styleId="ad">
    <w:name w:val="header"/>
    <w:basedOn w:val="a"/>
    <w:link w:val="ae"/>
    <w:uiPriority w:val="99"/>
    <w:semiHidden/>
    <w:unhideWhenUsed/>
    <w:rsid w:val="00CC1C1A"/>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CC1C1A"/>
  </w:style>
  <w:style w:type="paragraph" w:styleId="af">
    <w:name w:val="footer"/>
    <w:basedOn w:val="a"/>
    <w:link w:val="af0"/>
    <w:uiPriority w:val="99"/>
    <w:unhideWhenUsed/>
    <w:rsid w:val="00CC1C1A"/>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CC1C1A"/>
  </w:style>
  <w:style w:type="paragraph" w:customStyle="1" w:styleId="11">
    <w:name w:val="Заголовок 11"/>
    <w:basedOn w:val="a"/>
    <w:uiPriority w:val="1"/>
    <w:qFormat/>
    <w:rsid w:val="00F43A12"/>
    <w:pPr>
      <w:widowControl w:val="0"/>
      <w:autoSpaceDE w:val="0"/>
      <w:autoSpaceDN w:val="0"/>
      <w:spacing w:before="5" w:after="0" w:line="240" w:lineRule="auto"/>
      <w:ind w:left="222"/>
      <w:outlineLvl w:val="1"/>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829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1491</TotalTime>
  <Pages>1</Pages>
  <Words>6345</Words>
  <Characters>36172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Пользователь</cp:lastModifiedBy>
  <cp:revision>3</cp:revision>
  <dcterms:created xsi:type="dcterms:W3CDTF">2019-05-08T03:29:00Z</dcterms:created>
  <dcterms:modified xsi:type="dcterms:W3CDTF">2023-10-22T15:25:00Z</dcterms:modified>
</cp:coreProperties>
</file>